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603DC" w14:textId="77777777" w:rsidR="0072467D" w:rsidRPr="0072467D" w:rsidRDefault="0072467D" w:rsidP="0072467D">
      <w:pPr>
        <w:rPr>
          <w:rFonts w:ascii="Verdana" w:eastAsia="Arial" w:hAnsi="Verdana" w:cs="Arial"/>
          <w:b/>
          <w:sz w:val="40"/>
          <w:szCs w:val="40"/>
        </w:rPr>
      </w:pPr>
      <w:r w:rsidRPr="0072467D">
        <w:rPr>
          <w:rFonts w:ascii="Verdana" w:eastAsia="Arial" w:hAnsi="Verdana" w:cs="Arial"/>
          <w:b/>
          <w:sz w:val="40"/>
          <w:szCs w:val="40"/>
        </w:rPr>
        <w:t xml:space="preserve">Main Points of Text - Activity 1 Questions </w:t>
      </w:r>
    </w:p>
    <w:p w14:paraId="587EFF8A" w14:textId="77777777" w:rsidR="0072467D" w:rsidRDefault="0072467D" w:rsidP="0072467D">
      <w:pPr>
        <w:rPr>
          <w:rFonts w:eastAsia="Arial" w:cs="Arial"/>
          <w:b/>
          <w:color w:val="8964A3"/>
          <w:sz w:val="24"/>
          <w:szCs w:val="24"/>
        </w:rPr>
      </w:pPr>
    </w:p>
    <w:p w14:paraId="1B1E2B33" w14:textId="23023620" w:rsidR="0072467D" w:rsidRPr="004573F6" w:rsidRDefault="0072467D" w:rsidP="0072467D">
      <w:pPr>
        <w:rPr>
          <w:rFonts w:eastAsia="Arial" w:cs="Arial"/>
          <w:b/>
          <w:sz w:val="24"/>
          <w:szCs w:val="24"/>
        </w:rPr>
      </w:pPr>
      <w:r w:rsidRPr="004573F6">
        <w:rPr>
          <w:rFonts w:eastAsia="Arial" w:cs="Arial"/>
          <w:b/>
          <w:i/>
          <w:sz w:val="24"/>
          <w:szCs w:val="24"/>
        </w:rPr>
        <w:t>Read this text about identifying the main point of texts.</w:t>
      </w:r>
      <w:r w:rsidR="007A17C0">
        <w:rPr>
          <w:rFonts w:eastAsia="Arial" w:cs="Arial"/>
          <w:b/>
          <w:i/>
          <w:sz w:val="24"/>
          <w:szCs w:val="24"/>
        </w:rPr>
        <w:br/>
      </w:r>
    </w:p>
    <w:p w14:paraId="6F6C03BD" w14:textId="23C04ACC" w:rsidR="0072467D" w:rsidRPr="004573F6" w:rsidRDefault="0072467D" w:rsidP="0072467D">
      <w:pPr>
        <w:rPr>
          <w:rFonts w:eastAsia="Arial" w:cs="Arial"/>
          <w:sz w:val="24"/>
          <w:szCs w:val="24"/>
        </w:rPr>
      </w:pPr>
      <w:r w:rsidRPr="004573F6">
        <w:rPr>
          <w:rFonts w:eastAsia="Arial" w:cs="Arial"/>
          <w:sz w:val="24"/>
          <w:szCs w:val="24"/>
        </w:rPr>
        <w:t>All texts have a purpose. They are usually to:</w:t>
      </w:r>
      <w:r w:rsidR="007A17C0">
        <w:rPr>
          <w:rFonts w:eastAsia="Arial" w:cs="Arial"/>
          <w:sz w:val="24"/>
          <w:szCs w:val="24"/>
        </w:rPr>
        <w:br/>
      </w:r>
    </w:p>
    <w:p w14:paraId="1DD85D0D" w14:textId="77777777" w:rsidR="0072467D" w:rsidRPr="004573F6" w:rsidRDefault="0072467D" w:rsidP="0072467D">
      <w:pPr>
        <w:numPr>
          <w:ilvl w:val="0"/>
          <w:numId w:val="32"/>
        </w:numPr>
        <w:rPr>
          <w:rFonts w:eastAsiaTheme="minorHAnsi" w:cs="Arial"/>
          <w:color w:val="000000"/>
          <w:sz w:val="24"/>
          <w:szCs w:val="24"/>
        </w:rPr>
      </w:pPr>
      <w:r w:rsidRPr="004573F6">
        <w:rPr>
          <w:rFonts w:eastAsia="Arial" w:cs="Arial"/>
          <w:color w:val="000000"/>
          <w:sz w:val="24"/>
          <w:szCs w:val="24"/>
        </w:rPr>
        <w:t>Persuade</w:t>
      </w:r>
    </w:p>
    <w:p w14:paraId="10768B13" w14:textId="77777777" w:rsidR="0072467D" w:rsidRPr="004573F6" w:rsidRDefault="0072467D" w:rsidP="0072467D">
      <w:pPr>
        <w:numPr>
          <w:ilvl w:val="0"/>
          <w:numId w:val="32"/>
        </w:numPr>
        <w:rPr>
          <w:rFonts w:cs="Arial"/>
          <w:color w:val="000000"/>
          <w:sz w:val="24"/>
          <w:szCs w:val="24"/>
        </w:rPr>
      </w:pPr>
      <w:r w:rsidRPr="004573F6">
        <w:rPr>
          <w:rFonts w:eastAsia="Arial" w:cs="Arial"/>
          <w:color w:val="000000"/>
          <w:sz w:val="24"/>
          <w:szCs w:val="24"/>
        </w:rPr>
        <w:t>Describe</w:t>
      </w:r>
    </w:p>
    <w:p w14:paraId="2EC21917" w14:textId="77777777" w:rsidR="0072467D" w:rsidRPr="004573F6" w:rsidRDefault="0072467D" w:rsidP="0072467D">
      <w:pPr>
        <w:numPr>
          <w:ilvl w:val="0"/>
          <w:numId w:val="32"/>
        </w:numPr>
        <w:rPr>
          <w:rFonts w:cs="Arial"/>
          <w:color w:val="000000"/>
          <w:sz w:val="24"/>
          <w:szCs w:val="24"/>
        </w:rPr>
      </w:pPr>
      <w:r w:rsidRPr="004573F6">
        <w:rPr>
          <w:rFonts w:eastAsia="Arial" w:cs="Arial"/>
          <w:color w:val="000000"/>
          <w:sz w:val="24"/>
          <w:szCs w:val="24"/>
        </w:rPr>
        <w:t>Instruct</w:t>
      </w:r>
    </w:p>
    <w:p w14:paraId="6749623E" w14:textId="77777777" w:rsidR="0072467D" w:rsidRPr="004573F6" w:rsidRDefault="0072467D" w:rsidP="0072467D">
      <w:pPr>
        <w:numPr>
          <w:ilvl w:val="0"/>
          <w:numId w:val="32"/>
        </w:numPr>
        <w:rPr>
          <w:rFonts w:cs="Arial"/>
          <w:color w:val="000000"/>
          <w:sz w:val="24"/>
          <w:szCs w:val="24"/>
        </w:rPr>
      </w:pPr>
      <w:r w:rsidRPr="004573F6">
        <w:rPr>
          <w:rFonts w:eastAsia="Arial" w:cs="Arial"/>
          <w:color w:val="000000"/>
          <w:sz w:val="24"/>
          <w:szCs w:val="24"/>
        </w:rPr>
        <w:t>Explain</w:t>
      </w:r>
    </w:p>
    <w:p w14:paraId="054ACB07" w14:textId="77777777" w:rsidR="0072467D" w:rsidRPr="004573F6" w:rsidRDefault="0072467D" w:rsidP="0072467D">
      <w:pPr>
        <w:numPr>
          <w:ilvl w:val="0"/>
          <w:numId w:val="32"/>
        </w:numPr>
        <w:rPr>
          <w:rFonts w:cs="Arial"/>
          <w:color w:val="000000"/>
          <w:sz w:val="24"/>
          <w:szCs w:val="24"/>
        </w:rPr>
      </w:pPr>
      <w:r w:rsidRPr="004573F6">
        <w:rPr>
          <w:rFonts w:eastAsia="Arial" w:cs="Arial"/>
          <w:color w:val="000000"/>
          <w:sz w:val="24"/>
          <w:szCs w:val="24"/>
        </w:rPr>
        <w:t>Inform</w:t>
      </w:r>
    </w:p>
    <w:p w14:paraId="215B919A" w14:textId="77777777" w:rsidR="0072467D" w:rsidRPr="004573F6" w:rsidRDefault="0072467D" w:rsidP="0072467D">
      <w:pPr>
        <w:numPr>
          <w:ilvl w:val="0"/>
          <w:numId w:val="32"/>
        </w:numPr>
        <w:rPr>
          <w:rFonts w:cs="Arial"/>
          <w:color w:val="000000"/>
          <w:sz w:val="24"/>
          <w:szCs w:val="24"/>
        </w:rPr>
      </w:pPr>
      <w:r w:rsidRPr="004573F6">
        <w:rPr>
          <w:rFonts w:eastAsia="Arial" w:cs="Arial"/>
          <w:color w:val="000000"/>
          <w:sz w:val="24"/>
          <w:szCs w:val="24"/>
        </w:rPr>
        <w:t>Argue</w:t>
      </w:r>
    </w:p>
    <w:p w14:paraId="50ED946A" w14:textId="77777777" w:rsidR="0072467D" w:rsidRPr="004573F6" w:rsidRDefault="0072467D" w:rsidP="0072467D">
      <w:pPr>
        <w:numPr>
          <w:ilvl w:val="0"/>
          <w:numId w:val="32"/>
        </w:numPr>
        <w:rPr>
          <w:rFonts w:cs="Arial"/>
          <w:color w:val="000000"/>
          <w:sz w:val="24"/>
          <w:szCs w:val="24"/>
        </w:rPr>
      </w:pPr>
      <w:r w:rsidRPr="004573F6">
        <w:rPr>
          <w:rFonts w:eastAsia="Arial" w:cs="Arial"/>
          <w:color w:val="000000"/>
          <w:sz w:val="24"/>
          <w:szCs w:val="24"/>
        </w:rPr>
        <w:t>Advise</w:t>
      </w:r>
    </w:p>
    <w:p w14:paraId="45638DAF" w14:textId="77777777" w:rsidR="0072467D" w:rsidRPr="004573F6" w:rsidRDefault="0072467D" w:rsidP="0072467D">
      <w:pPr>
        <w:numPr>
          <w:ilvl w:val="0"/>
          <w:numId w:val="32"/>
        </w:numPr>
        <w:rPr>
          <w:rFonts w:cs="Arial"/>
          <w:color w:val="000000"/>
          <w:sz w:val="24"/>
          <w:szCs w:val="24"/>
        </w:rPr>
      </w:pPr>
      <w:r w:rsidRPr="004573F6">
        <w:rPr>
          <w:rFonts w:eastAsia="Arial" w:cs="Arial"/>
          <w:color w:val="000000"/>
          <w:sz w:val="24"/>
          <w:szCs w:val="24"/>
        </w:rPr>
        <w:t>Review.</w:t>
      </w:r>
    </w:p>
    <w:p w14:paraId="173F50FD" w14:textId="77777777" w:rsidR="0072467D" w:rsidRPr="004573F6" w:rsidRDefault="0072467D" w:rsidP="0072467D">
      <w:pPr>
        <w:ind w:left="1080" w:hanging="720"/>
        <w:rPr>
          <w:rFonts w:eastAsia="Arial" w:cs="Arial"/>
          <w:color w:val="000000"/>
          <w:sz w:val="24"/>
          <w:szCs w:val="24"/>
        </w:rPr>
      </w:pPr>
    </w:p>
    <w:p w14:paraId="7312A84A" w14:textId="26E31E14" w:rsidR="0072467D" w:rsidRPr="004573F6" w:rsidRDefault="0072467D" w:rsidP="0072467D">
      <w:pPr>
        <w:rPr>
          <w:rFonts w:eastAsia="Arial" w:cs="Arial"/>
          <w:sz w:val="24"/>
          <w:szCs w:val="24"/>
        </w:rPr>
      </w:pPr>
      <w:r w:rsidRPr="004573F6">
        <w:rPr>
          <w:rFonts w:eastAsia="Arial" w:cs="Arial"/>
          <w:sz w:val="24"/>
          <w:szCs w:val="24"/>
        </w:rPr>
        <w:t xml:space="preserve">These are the general purpose, but you need to be specific about the purpose </w:t>
      </w:r>
      <w:proofErr w:type="gramStart"/>
      <w:r w:rsidRPr="004573F6">
        <w:rPr>
          <w:rFonts w:eastAsia="Arial" w:cs="Arial"/>
          <w:sz w:val="24"/>
          <w:szCs w:val="24"/>
        </w:rPr>
        <w:t>with regard to</w:t>
      </w:r>
      <w:proofErr w:type="gramEnd"/>
      <w:r w:rsidRPr="004573F6">
        <w:rPr>
          <w:rFonts w:eastAsia="Arial" w:cs="Arial"/>
          <w:sz w:val="24"/>
          <w:szCs w:val="24"/>
        </w:rPr>
        <w:t xml:space="preserve"> the content of the text, something along these lines:</w:t>
      </w:r>
      <w:r w:rsidR="007A17C0">
        <w:rPr>
          <w:rFonts w:eastAsia="Arial" w:cs="Arial"/>
          <w:sz w:val="24"/>
          <w:szCs w:val="24"/>
        </w:rPr>
        <w:br/>
      </w:r>
    </w:p>
    <w:p w14:paraId="2DCF096F" w14:textId="77777777" w:rsidR="0072467D" w:rsidRPr="004573F6" w:rsidRDefault="0072467D" w:rsidP="0072467D">
      <w:pPr>
        <w:numPr>
          <w:ilvl w:val="0"/>
          <w:numId w:val="33"/>
        </w:numPr>
        <w:rPr>
          <w:rFonts w:eastAsiaTheme="minorHAnsi" w:cs="Arial"/>
          <w:color w:val="000000"/>
          <w:sz w:val="24"/>
          <w:szCs w:val="24"/>
        </w:rPr>
      </w:pPr>
      <w:r w:rsidRPr="004573F6">
        <w:rPr>
          <w:rFonts w:eastAsia="Arial" w:cs="Arial"/>
          <w:color w:val="000000"/>
          <w:sz w:val="24"/>
          <w:szCs w:val="24"/>
        </w:rPr>
        <w:t>To persuade the reader to buy the chocolate bar</w:t>
      </w:r>
    </w:p>
    <w:p w14:paraId="7AA9A630" w14:textId="77777777" w:rsidR="0072467D" w:rsidRPr="004573F6" w:rsidRDefault="0072467D" w:rsidP="0072467D">
      <w:pPr>
        <w:numPr>
          <w:ilvl w:val="0"/>
          <w:numId w:val="33"/>
        </w:numPr>
        <w:rPr>
          <w:rFonts w:cs="Arial"/>
          <w:color w:val="000000"/>
          <w:sz w:val="24"/>
          <w:szCs w:val="24"/>
        </w:rPr>
      </w:pPr>
      <w:r w:rsidRPr="004573F6">
        <w:rPr>
          <w:rFonts w:eastAsia="Arial" w:cs="Arial"/>
          <w:color w:val="000000"/>
          <w:sz w:val="24"/>
          <w:szCs w:val="24"/>
        </w:rPr>
        <w:t>To describe how chocolate is made</w:t>
      </w:r>
    </w:p>
    <w:p w14:paraId="5959687C" w14:textId="77777777" w:rsidR="0072467D" w:rsidRPr="004573F6" w:rsidRDefault="0072467D" w:rsidP="0072467D">
      <w:pPr>
        <w:numPr>
          <w:ilvl w:val="0"/>
          <w:numId w:val="33"/>
        </w:numPr>
        <w:rPr>
          <w:rFonts w:cs="Arial"/>
          <w:color w:val="000000"/>
          <w:sz w:val="24"/>
          <w:szCs w:val="24"/>
        </w:rPr>
      </w:pPr>
      <w:r w:rsidRPr="004573F6">
        <w:rPr>
          <w:rFonts w:eastAsia="Arial" w:cs="Arial"/>
          <w:color w:val="000000"/>
          <w:sz w:val="24"/>
          <w:szCs w:val="24"/>
        </w:rPr>
        <w:t>To tell the reader how to make a chocolate cake</w:t>
      </w:r>
    </w:p>
    <w:p w14:paraId="560A505C" w14:textId="77777777" w:rsidR="0072467D" w:rsidRPr="004573F6" w:rsidRDefault="0072467D" w:rsidP="0072467D">
      <w:pPr>
        <w:numPr>
          <w:ilvl w:val="0"/>
          <w:numId w:val="33"/>
        </w:numPr>
        <w:rPr>
          <w:rFonts w:cs="Arial"/>
          <w:color w:val="000000"/>
          <w:sz w:val="24"/>
          <w:szCs w:val="24"/>
        </w:rPr>
      </w:pPr>
      <w:r w:rsidRPr="004573F6">
        <w:rPr>
          <w:rFonts w:eastAsia="Arial" w:cs="Arial"/>
          <w:color w:val="000000"/>
          <w:sz w:val="24"/>
          <w:szCs w:val="24"/>
        </w:rPr>
        <w:t>To explain why chocolate lifts your mood</w:t>
      </w:r>
    </w:p>
    <w:p w14:paraId="64B9C82A" w14:textId="77777777" w:rsidR="0072467D" w:rsidRPr="004573F6" w:rsidRDefault="0072467D" w:rsidP="0072467D">
      <w:pPr>
        <w:numPr>
          <w:ilvl w:val="0"/>
          <w:numId w:val="33"/>
        </w:numPr>
        <w:rPr>
          <w:rFonts w:cs="Arial"/>
          <w:color w:val="000000"/>
          <w:sz w:val="24"/>
          <w:szCs w:val="24"/>
        </w:rPr>
      </w:pPr>
      <w:r w:rsidRPr="004573F6">
        <w:rPr>
          <w:rFonts w:eastAsia="Arial" w:cs="Arial"/>
          <w:color w:val="000000"/>
          <w:sz w:val="24"/>
          <w:szCs w:val="24"/>
        </w:rPr>
        <w:t>To inform readers about a new type of chocolate</w:t>
      </w:r>
    </w:p>
    <w:p w14:paraId="4640DEEE" w14:textId="77777777" w:rsidR="0072467D" w:rsidRPr="004573F6" w:rsidRDefault="0072467D" w:rsidP="0072467D">
      <w:pPr>
        <w:numPr>
          <w:ilvl w:val="0"/>
          <w:numId w:val="33"/>
        </w:numPr>
        <w:rPr>
          <w:rFonts w:cs="Arial"/>
          <w:color w:val="000000"/>
          <w:sz w:val="24"/>
          <w:szCs w:val="24"/>
        </w:rPr>
      </w:pPr>
      <w:r w:rsidRPr="004573F6">
        <w:rPr>
          <w:rFonts w:eastAsia="Arial" w:cs="Arial"/>
          <w:color w:val="000000"/>
          <w:sz w:val="24"/>
          <w:szCs w:val="24"/>
        </w:rPr>
        <w:t>To argue that eating chocolate is good for you</w:t>
      </w:r>
    </w:p>
    <w:p w14:paraId="41B52AF9" w14:textId="77777777" w:rsidR="0072467D" w:rsidRPr="004573F6" w:rsidRDefault="0072467D" w:rsidP="0072467D">
      <w:pPr>
        <w:numPr>
          <w:ilvl w:val="0"/>
          <w:numId w:val="33"/>
        </w:numPr>
        <w:rPr>
          <w:rFonts w:cs="Arial"/>
          <w:color w:val="000000"/>
          <w:sz w:val="24"/>
          <w:szCs w:val="24"/>
        </w:rPr>
      </w:pPr>
      <w:r w:rsidRPr="004573F6">
        <w:rPr>
          <w:rFonts w:eastAsia="Arial" w:cs="Arial"/>
          <w:color w:val="000000"/>
          <w:sz w:val="24"/>
          <w:szCs w:val="24"/>
        </w:rPr>
        <w:t>To advise the reader of the benefits of eating chocolate</w:t>
      </w:r>
    </w:p>
    <w:p w14:paraId="5E3E7C7B" w14:textId="77777777" w:rsidR="0072467D" w:rsidRPr="004573F6" w:rsidRDefault="0072467D" w:rsidP="0072467D">
      <w:pPr>
        <w:numPr>
          <w:ilvl w:val="0"/>
          <w:numId w:val="33"/>
        </w:numPr>
        <w:rPr>
          <w:rFonts w:cs="Arial"/>
          <w:color w:val="000000"/>
          <w:sz w:val="24"/>
          <w:szCs w:val="24"/>
        </w:rPr>
      </w:pPr>
      <w:r w:rsidRPr="004573F6">
        <w:rPr>
          <w:rFonts w:eastAsia="Arial" w:cs="Arial"/>
          <w:color w:val="000000"/>
          <w:sz w:val="24"/>
          <w:szCs w:val="24"/>
        </w:rPr>
        <w:t xml:space="preserve">To review how tasty a new chocolate bar is. </w:t>
      </w:r>
    </w:p>
    <w:p w14:paraId="1E3A5559" w14:textId="77777777" w:rsidR="0072467D" w:rsidRPr="004573F6" w:rsidRDefault="0072467D" w:rsidP="0072467D">
      <w:pPr>
        <w:rPr>
          <w:rFonts w:eastAsia="Arial" w:cs="Arial"/>
          <w:sz w:val="24"/>
          <w:szCs w:val="24"/>
        </w:rPr>
      </w:pPr>
    </w:p>
    <w:p w14:paraId="3EE908EE" w14:textId="77777777" w:rsidR="0072467D" w:rsidRPr="004573F6" w:rsidRDefault="0072467D" w:rsidP="0072467D">
      <w:pPr>
        <w:rPr>
          <w:rFonts w:eastAsia="Arial" w:cs="Arial"/>
          <w:sz w:val="24"/>
          <w:szCs w:val="24"/>
        </w:rPr>
      </w:pPr>
      <w:r w:rsidRPr="004573F6">
        <w:rPr>
          <w:rFonts w:eastAsia="Arial" w:cs="Arial"/>
          <w:sz w:val="24"/>
          <w:szCs w:val="24"/>
        </w:rPr>
        <w:t xml:space="preserve">In the Functional Skills Reading exam you will be asked to identify the </w:t>
      </w:r>
      <w:r w:rsidRPr="004573F6">
        <w:rPr>
          <w:rFonts w:eastAsia="Arial" w:cs="Arial"/>
          <w:b/>
          <w:sz w:val="24"/>
          <w:szCs w:val="24"/>
        </w:rPr>
        <w:t>main</w:t>
      </w:r>
      <w:r w:rsidRPr="004573F6">
        <w:rPr>
          <w:rFonts w:eastAsia="Arial" w:cs="Arial"/>
          <w:sz w:val="24"/>
          <w:szCs w:val="24"/>
        </w:rPr>
        <w:t xml:space="preserve"> point of a text. A text may have more than one point, so you need to focus on the main one. </w:t>
      </w:r>
    </w:p>
    <w:p w14:paraId="0D0864E3" w14:textId="7400CF22" w:rsidR="0072467D" w:rsidRPr="004573F6" w:rsidRDefault="0072467D" w:rsidP="0072467D">
      <w:pPr>
        <w:rPr>
          <w:rFonts w:eastAsia="Arial" w:cs="Arial"/>
          <w:sz w:val="24"/>
          <w:szCs w:val="24"/>
        </w:rPr>
      </w:pPr>
      <w:r w:rsidRPr="004573F6">
        <w:rPr>
          <w:rFonts w:eastAsia="Arial" w:cs="Arial"/>
          <w:b/>
          <w:sz w:val="24"/>
          <w:szCs w:val="24"/>
        </w:rPr>
        <w:t xml:space="preserve">Don’t </w:t>
      </w:r>
      <w:r w:rsidR="007A17C0">
        <w:rPr>
          <w:rFonts w:eastAsia="Arial" w:cs="Arial"/>
          <w:b/>
          <w:sz w:val="24"/>
          <w:szCs w:val="24"/>
        </w:rPr>
        <w:br/>
      </w:r>
    </w:p>
    <w:p w14:paraId="16130473" w14:textId="77777777" w:rsidR="0072467D" w:rsidRPr="004573F6" w:rsidRDefault="0072467D" w:rsidP="0072467D">
      <w:pPr>
        <w:numPr>
          <w:ilvl w:val="0"/>
          <w:numId w:val="34"/>
        </w:numPr>
        <w:spacing w:after="160" w:line="256" w:lineRule="auto"/>
        <w:rPr>
          <w:rFonts w:eastAsiaTheme="minorHAnsi" w:cs="Arial"/>
          <w:sz w:val="24"/>
          <w:szCs w:val="24"/>
        </w:rPr>
      </w:pPr>
      <w:r w:rsidRPr="004573F6">
        <w:rPr>
          <w:rFonts w:eastAsia="Arial" w:cs="Arial"/>
          <w:sz w:val="24"/>
          <w:szCs w:val="24"/>
        </w:rPr>
        <w:t>Just write: ‘To persuade’ or ‘To advise’ – you’ll get no marks for this</w:t>
      </w:r>
    </w:p>
    <w:p w14:paraId="729E7B27" w14:textId="72059E6F" w:rsidR="0072467D" w:rsidRPr="004573F6" w:rsidRDefault="0072467D" w:rsidP="0072467D">
      <w:pPr>
        <w:numPr>
          <w:ilvl w:val="0"/>
          <w:numId w:val="34"/>
        </w:numPr>
        <w:spacing w:after="160" w:line="256" w:lineRule="auto"/>
        <w:rPr>
          <w:rFonts w:cs="Arial"/>
          <w:sz w:val="24"/>
          <w:szCs w:val="24"/>
        </w:rPr>
      </w:pPr>
      <w:r w:rsidRPr="004573F6">
        <w:rPr>
          <w:rFonts w:eastAsia="Arial" w:cs="Arial"/>
          <w:sz w:val="24"/>
          <w:szCs w:val="24"/>
        </w:rPr>
        <w:t>Just state what the content is: “An article about chocolate” doesn’t state the main point.</w:t>
      </w:r>
    </w:p>
    <w:p w14:paraId="44E77D08" w14:textId="5E174243" w:rsidR="0072467D" w:rsidRPr="004573F6" w:rsidRDefault="0072467D" w:rsidP="0072467D">
      <w:pPr>
        <w:rPr>
          <w:rFonts w:eastAsia="Arial" w:cs="Arial"/>
          <w:sz w:val="24"/>
          <w:szCs w:val="24"/>
        </w:rPr>
      </w:pPr>
      <w:r w:rsidRPr="004573F6">
        <w:rPr>
          <w:rFonts w:eastAsia="Arial" w:cs="Arial"/>
          <w:b/>
          <w:sz w:val="24"/>
          <w:szCs w:val="24"/>
        </w:rPr>
        <w:t>Do:</w:t>
      </w:r>
      <w:r w:rsidR="007A17C0">
        <w:rPr>
          <w:rFonts w:eastAsia="Arial" w:cs="Arial"/>
          <w:b/>
          <w:sz w:val="24"/>
          <w:szCs w:val="24"/>
        </w:rPr>
        <w:br/>
      </w:r>
    </w:p>
    <w:p w14:paraId="7FB46B1A" w14:textId="77777777" w:rsidR="0072467D" w:rsidRPr="004573F6" w:rsidRDefault="0072467D" w:rsidP="0072467D">
      <w:pPr>
        <w:numPr>
          <w:ilvl w:val="0"/>
          <w:numId w:val="35"/>
        </w:numPr>
        <w:spacing w:after="160" w:line="256" w:lineRule="auto"/>
        <w:rPr>
          <w:rFonts w:eastAsiaTheme="minorHAnsi" w:cs="Arial"/>
          <w:sz w:val="24"/>
          <w:szCs w:val="24"/>
        </w:rPr>
      </w:pPr>
      <w:r w:rsidRPr="004573F6">
        <w:rPr>
          <w:rFonts w:eastAsia="Arial" w:cs="Arial"/>
          <w:sz w:val="24"/>
          <w:szCs w:val="24"/>
        </w:rPr>
        <w:t>Make sure you focus on the main point, not secondary ones</w:t>
      </w:r>
    </w:p>
    <w:p w14:paraId="19A6C6D4" w14:textId="3D55E85F" w:rsidR="0072467D" w:rsidRPr="004573F6" w:rsidRDefault="0072467D" w:rsidP="0072467D">
      <w:pPr>
        <w:numPr>
          <w:ilvl w:val="0"/>
          <w:numId w:val="35"/>
        </w:numPr>
        <w:spacing w:after="160" w:line="256" w:lineRule="auto"/>
        <w:rPr>
          <w:rFonts w:cs="Arial"/>
          <w:sz w:val="24"/>
          <w:szCs w:val="24"/>
        </w:rPr>
      </w:pPr>
      <w:r w:rsidRPr="004573F6">
        <w:rPr>
          <w:rFonts w:eastAsia="Arial" w:cs="Arial"/>
          <w:sz w:val="24"/>
          <w:szCs w:val="24"/>
        </w:rPr>
        <w:t>Use a verb to provide your explanation, for example: ‘To argue that chocolate should be banned from school vending machines.</w:t>
      </w:r>
      <w:r w:rsidR="007A17C0">
        <w:rPr>
          <w:rFonts w:eastAsia="Arial" w:cs="Arial"/>
          <w:sz w:val="24"/>
          <w:szCs w:val="24"/>
        </w:rPr>
        <w:br/>
      </w:r>
    </w:p>
    <w:p w14:paraId="499178C0" w14:textId="5C9BF8DD" w:rsidR="0072467D" w:rsidRPr="007A17C0" w:rsidRDefault="0072467D" w:rsidP="0072467D">
      <w:pPr>
        <w:spacing w:before="120"/>
        <w:rPr>
          <w:rFonts w:eastAsia="Arial" w:cs="Arial"/>
          <w:i/>
          <w:sz w:val="24"/>
          <w:szCs w:val="24"/>
        </w:rPr>
      </w:pPr>
      <w:r w:rsidRPr="004573F6">
        <w:rPr>
          <w:rFonts w:eastAsia="Arial" w:cs="Arial"/>
          <w:b/>
          <w:sz w:val="24"/>
          <w:szCs w:val="24"/>
        </w:rPr>
        <w:t>Read the texts, then identify their main purpose</w:t>
      </w:r>
      <w:r w:rsidRPr="004573F6">
        <w:rPr>
          <w:rFonts w:eastAsia="Arial" w:cs="Arial"/>
          <w:i/>
          <w:sz w:val="24"/>
          <w:szCs w:val="24"/>
        </w:rPr>
        <w:t>.</w:t>
      </w:r>
    </w:p>
    <w:tbl>
      <w:tblPr>
        <w:tblW w:w="10191" w:type="dxa"/>
        <w:tblBorders>
          <w:insideH w:val="nil"/>
          <w:insideV w:val="nil"/>
        </w:tblBorders>
        <w:tblLayout w:type="fixed"/>
        <w:tblLook w:val="0400" w:firstRow="0" w:lastRow="0" w:firstColumn="0" w:lastColumn="0" w:noHBand="0" w:noVBand="1"/>
      </w:tblPr>
      <w:tblGrid>
        <w:gridCol w:w="561"/>
        <w:gridCol w:w="4920"/>
        <w:gridCol w:w="236"/>
        <w:gridCol w:w="2227"/>
        <w:gridCol w:w="1996"/>
        <w:gridCol w:w="251"/>
      </w:tblGrid>
      <w:tr w:rsidR="0072467D" w:rsidRPr="004573F6" w14:paraId="6F389426" w14:textId="77777777" w:rsidTr="004573F6">
        <w:trPr>
          <w:gridAfter w:val="1"/>
          <w:wAfter w:w="250" w:type="dxa"/>
          <w:trHeight w:val="11108"/>
        </w:trPr>
        <w:tc>
          <w:tcPr>
            <w:tcW w:w="9941" w:type="dxa"/>
            <w:gridSpan w:val="5"/>
            <w:tcBorders>
              <w:top w:val="single" w:sz="4" w:space="0" w:color="000000"/>
              <w:left w:val="single" w:sz="4" w:space="0" w:color="000000"/>
              <w:bottom w:val="nil"/>
              <w:right w:val="single" w:sz="4" w:space="0" w:color="000000"/>
            </w:tcBorders>
            <w:hideMark/>
          </w:tcPr>
          <w:p w14:paraId="6CD228FA" w14:textId="77777777" w:rsidR="0072467D" w:rsidRPr="004573F6" w:rsidRDefault="0072467D">
            <w:pPr>
              <w:shd w:val="clear" w:color="auto" w:fill="FFFFFF"/>
              <w:spacing w:before="240" w:after="144"/>
              <w:rPr>
                <w:rFonts w:eastAsia="Arial" w:cs="Arial"/>
                <w:b/>
                <w:color w:val="004B88"/>
                <w:sz w:val="24"/>
                <w:szCs w:val="24"/>
              </w:rPr>
            </w:pPr>
            <w:r w:rsidRPr="004573F6">
              <w:rPr>
                <w:rFonts w:eastAsia="Arial" w:cs="Arial"/>
                <w:b/>
                <w:color w:val="004B88"/>
                <w:sz w:val="24"/>
                <w:szCs w:val="24"/>
              </w:rPr>
              <w:lastRenderedPageBreak/>
              <w:t xml:space="preserve">TEXT 1 </w:t>
            </w:r>
          </w:p>
          <w:p w14:paraId="66F304D3" w14:textId="6450C657" w:rsidR="0072467D" w:rsidRPr="004573F6" w:rsidRDefault="0072467D" w:rsidP="0072467D">
            <w:pPr>
              <w:rPr>
                <w:rFonts w:eastAsia="Arial" w:cs="Arial"/>
                <w:b/>
                <w:color w:val="578300"/>
                <w:sz w:val="24"/>
                <w:szCs w:val="24"/>
              </w:rPr>
            </w:pPr>
            <w:r w:rsidRPr="004573F6">
              <w:rPr>
                <w:rFonts w:eastAsia="Arial" w:cs="Arial"/>
                <w:b/>
                <w:color w:val="578300"/>
                <w:sz w:val="24"/>
                <w:szCs w:val="24"/>
              </w:rPr>
              <w:t>Are chocolate's health claims for real? Can chocolate reduce blood pressure?</w:t>
            </w:r>
          </w:p>
          <w:p w14:paraId="140D11E2" w14:textId="77777777" w:rsidR="0072467D" w:rsidRPr="004573F6" w:rsidRDefault="0072467D">
            <w:pPr>
              <w:shd w:val="clear" w:color="auto" w:fill="FFFFFF"/>
              <w:spacing w:before="240" w:after="72"/>
              <w:rPr>
                <w:rFonts w:eastAsia="Arial" w:cs="Arial"/>
                <w:color w:val="333333"/>
                <w:sz w:val="24"/>
                <w:szCs w:val="24"/>
              </w:rPr>
            </w:pPr>
            <w:r w:rsidRPr="004573F6">
              <w:rPr>
                <w:rFonts w:eastAsia="Arial" w:cs="Arial"/>
                <w:color w:val="333333"/>
                <w:sz w:val="24"/>
                <w:szCs w:val="24"/>
              </w:rPr>
              <w:t>A well-conducted 2012 review of the best available evidence on the effects of chocolate on blood pressure concluded that cocoa products – including dark chocolate – may help slightly lower blood pressure. However, most of the studies were just two and eight weeks long and there were some weaknesses in the available research. The authors of the review say longer-term trials are needed to further our understanding of cocoa's effect on blood pressure.</w:t>
            </w:r>
          </w:p>
          <w:p w14:paraId="5473CEE9" w14:textId="77777777" w:rsidR="0072467D" w:rsidRPr="004573F6" w:rsidRDefault="0072467D">
            <w:pPr>
              <w:shd w:val="clear" w:color="auto" w:fill="FFFFFF"/>
              <w:spacing w:before="240" w:after="72"/>
              <w:rPr>
                <w:rFonts w:eastAsia="Arial" w:cs="Arial"/>
                <w:b/>
                <w:bCs/>
                <w:color w:val="578300"/>
                <w:sz w:val="24"/>
                <w:szCs w:val="24"/>
              </w:rPr>
            </w:pPr>
            <w:r w:rsidRPr="004573F6">
              <w:rPr>
                <w:rFonts w:eastAsia="Arial" w:cs="Arial"/>
                <w:b/>
                <w:bCs/>
                <w:color w:val="578300"/>
                <w:sz w:val="24"/>
                <w:szCs w:val="24"/>
              </w:rPr>
              <w:t>Can eating chocolate prevent cancer?</w:t>
            </w:r>
          </w:p>
          <w:p w14:paraId="79D5A93E" w14:textId="62447D85" w:rsidR="0072467D" w:rsidRPr="004573F6" w:rsidRDefault="0072467D">
            <w:pPr>
              <w:shd w:val="clear" w:color="auto" w:fill="FFFFFF"/>
              <w:spacing w:before="240" w:after="72"/>
              <w:rPr>
                <w:rFonts w:eastAsia="Arial" w:cs="Arial"/>
                <w:color w:val="333333"/>
                <w:sz w:val="24"/>
                <w:szCs w:val="24"/>
              </w:rPr>
            </w:pPr>
            <w:r w:rsidRPr="004573F6">
              <w:rPr>
                <w:rFonts w:eastAsia="Arial" w:cs="Arial"/>
                <w:color w:val="333333"/>
                <w:sz w:val="24"/>
                <w:szCs w:val="24"/>
              </w:rPr>
              <w:t>Some limited animal and laboratory research suggests a cocoa-rich diet could offer protection against bowel cancer. But it's impossible to conclude from research carried out in a laboratory that cocoa can protect people against bowel cancer.</w:t>
            </w:r>
          </w:p>
          <w:p w14:paraId="14CA9F3F" w14:textId="2C16250F" w:rsidR="0072467D" w:rsidRPr="004573F6" w:rsidRDefault="0072467D">
            <w:pPr>
              <w:shd w:val="clear" w:color="auto" w:fill="FFFFFF"/>
              <w:spacing w:before="240" w:after="72"/>
              <w:rPr>
                <w:rFonts w:eastAsia="Arial" w:cs="Arial"/>
                <w:b/>
                <w:bCs/>
                <w:color w:val="578300"/>
                <w:sz w:val="24"/>
                <w:szCs w:val="24"/>
              </w:rPr>
            </w:pPr>
            <w:r w:rsidRPr="004573F6">
              <w:rPr>
                <w:rFonts w:asciiTheme="minorHAnsi" w:eastAsiaTheme="minorHAnsi" w:hAnsiTheme="minorHAnsi" w:cstheme="minorBidi"/>
                <w:b/>
                <w:bCs/>
                <w:noProof/>
                <w:sz w:val="24"/>
                <w:szCs w:val="24"/>
              </w:rPr>
              <w:drawing>
                <wp:anchor distT="0" distB="0" distL="114300" distR="114300" simplePos="0" relativeHeight="251656192" behindDoc="0" locked="0" layoutInCell="1" allowOverlap="1" wp14:anchorId="1A431E05" wp14:editId="0AECFB11">
                  <wp:simplePos x="0" y="0"/>
                  <wp:positionH relativeFrom="column">
                    <wp:posOffset>3848100</wp:posOffset>
                  </wp:positionH>
                  <wp:positionV relativeFrom="paragraph">
                    <wp:posOffset>62230</wp:posOffset>
                  </wp:positionV>
                  <wp:extent cx="2178685" cy="198120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78685" cy="1981200"/>
                          </a:xfrm>
                          <a:prstGeom prst="rect">
                            <a:avLst/>
                          </a:prstGeom>
                          <a:noFill/>
                        </pic:spPr>
                      </pic:pic>
                    </a:graphicData>
                  </a:graphic>
                  <wp14:sizeRelH relativeFrom="page">
                    <wp14:pctWidth>0</wp14:pctWidth>
                  </wp14:sizeRelH>
                  <wp14:sizeRelV relativeFrom="page">
                    <wp14:pctHeight>0</wp14:pctHeight>
                  </wp14:sizeRelV>
                </wp:anchor>
              </w:drawing>
            </w:r>
            <w:r w:rsidRPr="004573F6">
              <w:rPr>
                <w:rFonts w:eastAsia="Arial" w:cs="Arial"/>
                <w:b/>
                <w:bCs/>
                <w:color w:val="578300"/>
                <w:sz w:val="24"/>
                <w:szCs w:val="24"/>
              </w:rPr>
              <w:t>Do two chocolate bars a day prevent stroke?</w:t>
            </w:r>
          </w:p>
          <w:p w14:paraId="3C4BE0C5" w14:textId="21CF6303" w:rsidR="0072467D" w:rsidRPr="004573F6" w:rsidRDefault="0072467D">
            <w:pPr>
              <w:shd w:val="clear" w:color="auto" w:fill="FFFFFF"/>
              <w:spacing w:before="240" w:after="72"/>
              <w:rPr>
                <w:rFonts w:eastAsia="Arial" w:cs="Arial"/>
                <w:color w:val="333333"/>
                <w:sz w:val="24"/>
                <w:szCs w:val="24"/>
              </w:rPr>
            </w:pPr>
            <w:r w:rsidRPr="004573F6">
              <w:rPr>
                <w:rFonts w:eastAsia="Arial" w:cs="Arial"/>
                <w:color w:val="333333"/>
                <w:sz w:val="24"/>
                <w:szCs w:val="24"/>
              </w:rPr>
              <w:t>A recent study carried out in Norfolk in 2015 reported people who ate the equivalent of two chocolate bars a day had a slightly lower risk of stroke than people who never or rarely eat chocolate. But this study failed to establish a direct cause and effect relationship, as there was evidence the chocolate eaters were healthy in other ways. Similarly, people who never eat chocolate may do so if they were advised to avoid it because of health reasons.</w:t>
            </w:r>
          </w:p>
          <w:p w14:paraId="45FAB7D6" w14:textId="63ED089D" w:rsidR="0072467D" w:rsidRPr="004573F6" w:rsidRDefault="0072467D" w:rsidP="004573F6">
            <w:pPr>
              <w:shd w:val="clear" w:color="auto" w:fill="FFFFFF"/>
              <w:spacing w:before="240" w:after="72"/>
              <w:jc w:val="center"/>
              <w:rPr>
                <w:rFonts w:eastAsia="Arial" w:cs="Arial"/>
                <w:color w:val="578300"/>
                <w:sz w:val="24"/>
                <w:szCs w:val="24"/>
              </w:rPr>
            </w:pPr>
            <w:r w:rsidRPr="004573F6">
              <w:rPr>
                <w:rFonts w:eastAsia="Arial" w:cs="Arial"/>
                <w:b/>
                <w:noProof/>
                <w:color w:val="8964A3"/>
                <w:sz w:val="24"/>
                <w:szCs w:val="24"/>
              </w:rPr>
              <w:drawing>
                <wp:inline distT="0" distB="0" distL="0" distR="0" wp14:anchorId="7C1EE154" wp14:editId="0C45918A">
                  <wp:extent cx="2247900" cy="1193800"/>
                  <wp:effectExtent l="0" t="0" r="0" b="6350"/>
                  <wp:docPr id="5" name="Picture 5" descr="A couple of people that are looking at the camer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couple of people that are looking at the camera&#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47900" cy="1193800"/>
                          </a:xfrm>
                          <a:prstGeom prst="rect">
                            <a:avLst/>
                          </a:prstGeom>
                          <a:noFill/>
                          <a:ln>
                            <a:noFill/>
                          </a:ln>
                        </pic:spPr>
                      </pic:pic>
                    </a:graphicData>
                  </a:graphic>
                </wp:inline>
              </w:drawing>
            </w:r>
            <w:bookmarkStart w:id="0" w:name="_gjdgxs"/>
            <w:bookmarkEnd w:id="0"/>
          </w:p>
          <w:p w14:paraId="3E6B7784" w14:textId="77777777" w:rsidR="0072467D" w:rsidRPr="004573F6" w:rsidRDefault="0072467D">
            <w:pPr>
              <w:shd w:val="clear" w:color="auto" w:fill="FFFFFF"/>
              <w:spacing w:before="240" w:after="72"/>
              <w:ind w:right="513"/>
              <w:rPr>
                <w:rFonts w:eastAsia="Arial" w:cs="Arial"/>
                <w:b/>
                <w:bCs/>
                <w:color w:val="333333"/>
                <w:sz w:val="24"/>
                <w:szCs w:val="24"/>
              </w:rPr>
            </w:pPr>
            <w:r w:rsidRPr="004573F6">
              <w:rPr>
                <w:rFonts w:eastAsia="Arial" w:cs="Arial"/>
                <w:b/>
                <w:bCs/>
                <w:color w:val="578300"/>
                <w:sz w:val="24"/>
                <w:szCs w:val="24"/>
              </w:rPr>
              <w:t>Does chocolate stop stress?</w:t>
            </w:r>
          </w:p>
          <w:p w14:paraId="3BD4D693" w14:textId="77777777" w:rsidR="0072467D" w:rsidRPr="004573F6" w:rsidRDefault="0072467D">
            <w:pPr>
              <w:shd w:val="clear" w:color="auto" w:fill="FFFFFF"/>
              <w:spacing w:before="240" w:after="72"/>
              <w:rPr>
                <w:rFonts w:eastAsia="Arial" w:cs="Arial"/>
                <w:color w:val="578300"/>
                <w:sz w:val="24"/>
                <w:szCs w:val="24"/>
              </w:rPr>
            </w:pPr>
            <w:r w:rsidRPr="004573F6">
              <w:rPr>
                <w:rFonts w:eastAsia="Arial" w:cs="Arial"/>
                <w:color w:val="333333"/>
                <w:sz w:val="24"/>
                <w:szCs w:val="24"/>
              </w:rPr>
              <w:t>In a small study from 2009, 30 healthy people who were given 40g of dark chocolate a day for 14 days experienced a reduction in stress hormones. However, the study, which was funded by a major chocolate maker, had several limitations, including its short study period, and does not provide any evidence chocolate has any benefits or effects on stress.</w:t>
            </w:r>
          </w:p>
        </w:tc>
      </w:tr>
      <w:tr w:rsidR="0072467D" w:rsidRPr="004573F6" w14:paraId="7EB2298A" w14:textId="77777777" w:rsidTr="004573F6">
        <w:trPr>
          <w:gridAfter w:val="1"/>
          <w:wAfter w:w="251" w:type="dxa"/>
          <w:trHeight w:val="137"/>
        </w:trPr>
        <w:tc>
          <w:tcPr>
            <w:tcW w:w="7945" w:type="dxa"/>
            <w:gridSpan w:val="4"/>
            <w:tcBorders>
              <w:top w:val="nil"/>
              <w:left w:val="single" w:sz="4" w:space="0" w:color="000000"/>
              <w:bottom w:val="single" w:sz="4" w:space="0" w:color="000000"/>
              <w:right w:val="nil"/>
            </w:tcBorders>
          </w:tcPr>
          <w:p w14:paraId="68987255" w14:textId="77777777" w:rsidR="0072467D" w:rsidRPr="004573F6" w:rsidRDefault="0072467D">
            <w:pPr>
              <w:shd w:val="clear" w:color="auto" w:fill="FFFFFF"/>
              <w:spacing w:before="240" w:after="72"/>
              <w:ind w:right="513"/>
              <w:rPr>
                <w:rFonts w:eastAsia="Arial" w:cs="Arial"/>
                <w:color w:val="333333"/>
                <w:sz w:val="24"/>
                <w:szCs w:val="24"/>
              </w:rPr>
            </w:pPr>
          </w:p>
        </w:tc>
        <w:tc>
          <w:tcPr>
            <w:tcW w:w="1995" w:type="dxa"/>
            <w:tcBorders>
              <w:top w:val="nil"/>
              <w:left w:val="nil"/>
              <w:bottom w:val="single" w:sz="4" w:space="0" w:color="000000"/>
              <w:right w:val="single" w:sz="4" w:space="0" w:color="000000"/>
            </w:tcBorders>
          </w:tcPr>
          <w:p w14:paraId="3B6722E3" w14:textId="77777777" w:rsidR="0072467D" w:rsidRPr="004573F6" w:rsidRDefault="0072467D">
            <w:pPr>
              <w:shd w:val="clear" w:color="auto" w:fill="FFFFFF"/>
              <w:rPr>
                <w:rFonts w:eastAsia="Arial" w:cs="Arial"/>
                <w:color w:val="333333"/>
                <w:sz w:val="24"/>
                <w:szCs w:val="24"/>
              </w:rPr>
            </w:pPr>
          </w:p>
        </w:tc>
      </w:tr>
      <w:tr w:rsidR="0072467D" w:rsidRPr="004573F6" w14:paraId="19BC5694" w14:textId="77777777" w:rsidTr="004573F6">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562" w:type="dxa"/>
          <w:trHeight w:val="251"/>
          <w:jc w:val="center"/>
        </w:trPr>
        <w:tc>
          <w:tcPr>
            <w:tcW w:w="4921" w:type="dxa"/>
            <w:tcBorders>
              <w:top w:val="nil"/>
              <w:left w:val="nil"/>
              <w:bottom w:val="single" w:sz="4" w:space="0" w:color="000000"/>
              <w:right w:val="nil"/>
            </w:tcBorders>
          </w:tcPr>
          <w:p w14:paraId="13F0937D" w14:textId="77777777" w:rsidR="0072467D" w:rsidRPr="004573F6" w:rsidRDefault="0072467D" w:rsidP="0072467D">
            <w:pPr>
              <w:shd w:val="clear" w:color="auto" w:fill="FFFFFF"/>
              <w:rPr>
                <w:rFonts w:eastAsia="Georgia" w:cs="Arial"/>
                <w:b/>
                <w:color w:val="7D0068"/>
                <w:sz w:val="24"/>
                <w:szCs w:val="24"/>
                <w:lang w:eastAsia="en-US"/>
              </w:rPr>
            </w:pPr>
          </w:p>
        </w:tc>
        <w:tc>
          <w:tcPr>
            <w:tcW w:w="235" w:type="dxa"/>
            <w:tcBorders>
              <w:top w:val="nil"/>
              <w:left w:val="nil"/>
              <w:bottom w:val="single" w:sz="4" w:space="0" w:color="000000"/>
              <w:right w:val="nil"/>
            </w:tcBorders>
          </w:tcPr>
          <w:p w14:paraId="0F56DBBC" w14:textId="77777777" w:rsidR="0072467D" w:rsidRPr="004573F6" w:rsidRDefault="0072467D" w:rsidP="0072467D">
            <w:pPr>
              <w:shd w:val="clear" w:color="auto" w:fill="FFFFFF"/>
              <w:jc w:val="right"/>
              <w:rPr>
                <w:rFonts w:eastAsia="Georgia" w:cs="Arial"/>
                <w:color w:val="121212"/>
                <w:sz w:val="24"/>
                <w:szCs w:val="24"/>
              </w:rPr>
            </w:pPr>
          </w:p>
        </w:tc>
        <w:tc>
          <w:tcPr>
            <w:tcW w:w="4471" w:type="dxa"/>
            <w:gridSpan w:val="3"/>
            <w:tcBorders>
              <w:top w:val="nil"/>
              <w:left w:val="nil"/>
              <w:bottom w:val="single" w:sz="4" w:space="0" w:color="000000"/>
              <w:right w:val="nil"/>
            </w:tcBorders>
          </w:tcPr>
          <w:p w14:paraId="12386D0D" w14:textId="77777777" w:rsidR="0072467D" w:rsidRPr="004573F6" w:rsidRDefault="0072467D" w:rsidP="0072467D">
            <w:pPr>
              <w:shd w:val="clear" w:color="auto" w:fill="FFFFFF"/>
              <w:jc w:val="right"/>
              <w:rPr>
                <w:rFonts w:eastAsia="inherit" w:cs="Arial"/>
                <w:color w:val="666666"/>
                <w:sz w:val="24"/>
                <w:szCs w:val="24"/>
              </w:rPr>
            </w:pPr>
          </w:p>
        </w:tc>
      </w:tr>
      <w:tr w:rsidR="0072467D" w:rsidRPr="004573F6" w14:paraId="30E1ACE8" w14:textId="77777777" w:rsidTr="004573F6">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562" w:type="dxa"/>
          <w:trHeight w:val="6316"/>
          <w:jc w:val="center"/>
        </w:trPr>
        <w:tc>
          <w:tcPr>
            <w:tcW w:w="4921" w:type="dxa"/>
            <w:tcBorders>
              <w:top w:val="single" w:sz="4" w:space="0" w:color="000000"/>
              <w:left w:val="single" w:sz="4" w:space="0" w:color="000000"/>
              <w:bottom w:val="nil"/>
              <w:right w:val="nil"/>
            </w:tcBorders>
          </w:tcPr>
          <w:p w14:paraId="695230D9" w14:textId="77777777" w:rsidR="0072467D" w:rsidRPr="004573F6" w:rsidRDefault="0072467D" w:rsidP="0072467D">
            <w:pPr>
              <w:shd w:val="clear" w:color="auto" w:fill="FFFFFF"/>
              <w:rPr>
                <w:rFonts w:eastAsia="Arial" w:cs="Arial"/>
                <w:b/>
                <w:color w:val="1F4E79"/>
                <w:sz w:val="24"/>
                <w:szCs w:val="24"/>
              </w:rPr>
            </w:pPr>
            <w:r w:rsidRPr="004573F6">
              <w:rPr>
                <w:rFonts w:eastAsia="Arial" w:cs="Arial"/>
                <w:b/>
                <w:color w:val="1F4E79"/>
                <w:sz w:val="24"/>
                <w:szCs w:val="24"/>
              </w:rPr>
              <w:t>TEXT 2</w:t>
            </w:r>
          </w:p>
          <w:p w14:paraId="1128E0CF" w14:textId="77777777" w:rsidR="0072467D" w:rsidRPr="004573F6" w:rsidRDefault="0072467D" w:rsidP="0072467D">
            <w:pPr>
              <w:shd w:val="clear" w:color="auto" w:fill="FFFFFF"/>
              <w:rPr>
                <w:rFonts w:eastAsia="Arial" w:cs="Arial"/>
                <w:b/>
                <w:color w:val="1F4E79"/>
                <w:sz w:val="24"/>
                <w:szCs w:val="24"/>
              </w:rPr>
            </w:pPr>
          </w:p>
          <w:p w14:paraId="68450EDB" w14:textId="77777777" w:rsidR="0072467D" w:rsidRPr="004573F6" w:rsidRDefault="0072467D" w:rsidP="0072467D">
            <w:pPr>
              <w:shd w:val="clear" w:color="auto" w:fill="FFFFFF"/>
              <w:rPr>
                <w:rFonts w:eastAsia="Arial" w:cs="Arial"/>
                <w:b/>
                <w:color w:val="833C0B"/>
                <w:sz w:val="24"/>
                <w:szCs w:val="24"/>
              </w:rPr>
            </w:pPr>
            <w:r w:rsidRPr="004573F6">
              <w:rPr>
                <w:rFonts w:eastAsia="Arial" w:cs="Arial"/>
                <w:b/>
                <w:color w:val="833C0B"/>
                <w:sz w:val="24"/>
                <w:szCs w:val="24"/>
              </w:rPr>
              <w:t>Run your very own chocolate &amp; coffee shop</w:t>
            </w:r>
          </w:p>
          <w:p w14:paraId="3C57E776" w14:textId="77777777" w:rsidR="0072467D" w:rsidRPr="004573F6" w:rsidRDefault="0072467D" w:rsidP="0072467D">
            <w:pPr>
              <w:shd w:val="clear" w:color="auto" w:fill="FFFFFF"/>
              <w:rPr>
                <w:rFonts w:eastAsia="Arial" w:cs="Arial"/>
                <w:b/>
                <w:color w:val="833C0B"/>
                <w:sz w:val="24"/>
                <w:szCs w:val="24"/>
              </w:rPr>
            </w:pPr>
          </w:p>
          <w:p w14:paraId="13577608" w14:textId="4A6B9E53" w:rsidR="0072467D" w:rsidRPr="004573F6" w:rsidRDefault="0072467D" w:rsidP="0072467D">
            <w:pPr>
              <w:shd w:val="clear" w:color="auto" w:fill="FFFFFF"/>
              <w:spacing w:after="240"/>
              <w:rPr>
                <w:rFonts w:eastAsia="Arial" w:cs="Arial"/>
                <w:color w:val="666666"/>
                <w:sz w:val="24"/>
                <w:szCs w:val="24"/>
              </w:rPr>
            </w:pPr>
            <w:r w:rsidRPr="004573F6">
              <w:rPr>
                <w:rFonts w:eastAsia="Arial" w:cs="Arial"/>
                <w:color w:val="666666"/>
                <w:sz w:val="24"/>
                <w:szCs w:val="24"/>
              </w:rPr>
              <w:t xml:space="preserve">Would you like to run and own a chocolate and coffee shop? And be trained to make handmade chocolates and chocolate novelty gifts by the renowned Velvet Chocolatier? Owning a Velvet Chocolatier shop has many benefits. It's a lifestyle business with the potential of high net profit, plus you will enjoy the added benefit of being your own boss. </w:t>
            </w:r>
          </w:p>
          <w:p w14:paraId="1D57D46B" w14:textId="601F7741" w:rsidR="0072467D" w:rsidRPr="004573F6" w:rsidRDefault="0072467D" w:rsidP="0072467D">
            <w:pPr>
              <w:shd w:val="clear" w:color="auto" w:fill="FFFFFF"/>
              <w:spacing w:after="240"/>
              <w:rPr>
                <w:rFonts w:eastAsia="Arial" w:cs="Arial"/>
                <w:color w:val="666666"/>
                <w:sz w:val="24"/>
                <w:szCs w:val="24"/>
              </w:rPr>
            </w:pPr>
            <w:r w:rsidRPr="004573F6">
              <w:rPr>
                <w:rFonts w:eastAsia="Arial" w:cs="Arial"/>
                <w:color w:val="666666"/>
                <w:sz w:val="24"/>
                <w:szCs w:val="24"/>
              </w:rPr>
              <w:t>Founder Rosie Ward has built Velvet Chocolatier over the past 30 years. She is one of the UK’s leading chocolatiers. You will be trained to make handmade chocolates and novelty gifts and you'll have the backup and support of Rosie and her</w:t>
            </w:r>
            <w:r w:rsidR="004573F6" w:rsidRPr="004573F6">
              <w:rPr>
                <w:rFonts w:eastAsia="Arial" w:cs="Arial"/>
                <w:color w:val="666666"/>
                <w:sz w:val="24"/>
                <w:szCs w:val="24"/>
              </w:rPr>
              <w:t xml:space="preserve"> </w:t>
            </w:r>
            <w:r w:rsidRPr="004573F6">
              <w:rPr>
                <w:rFonts w:eastAsia="Arial" w:cs="Arial"/>
                <w:color w:val="666666"/>
                <w:sz w:val="24"/>
                <w:szCs w:val="24"/>
              </w:rPr>
              <w:t xml:space="preserve">team. </w:t>
            </w:r>
            <w:r w:rsidRPr="004573F6">
              <w:rPr>
                <w:rFonts w:cs="Arial"/>
                <w:color w:val="666666"/>
                <w:sz w:val="24"/>
                <w:szCs w:val="24"/>
                <w:lang w:val="en-US"/>
              </w:rPr>
              <w:t xml:space="preserve">Whatever your age, gender, </w:t>
            </w:r>
            <w:proofErr w:type="gramStart"/>
            <w:r w:rsidRPr="004573F6">
              <w:rPr>
                <w:rFonts w:cs="Arial"/>
                <w:color w:val="666666"/>
                <w:sz w:val="24"/>
                <w:szCs w:val="24"/>
                <w:lang w:val="en-US"/>
              </w:rPr>
              <w:t>race</w:t>
            </w:r>
            <w:proofErr w:type="gramEnd"/>
            <w:r w:rsidRPr="004573F6">
              <w:rPr>
                <w:rFonts w:cs="Arial"/>
                <w:color w:val="666666"/>
                <w:sz w:val="24"/>
                <w:szCs w:val="24"/>
                <w:lang w:val="en-US"/>
              </w:rPr>
              <w:t xml:space="preserve"> or ability.</w:t>
            </w:r>
          </w:p>
        </w:tc>
        <w:tc>
          <w:tcPr>
            <w:tcW w:w="235" w:type="dxa"/>
            <w:tcBorders>
              <w:top w:val="single" w:sz="4" w:space="0" w:color="000000"/>
              <w:left w:val="nil"/>
              <w:bottom w:val="nil"/>
              <w:right w:val="nil"/>
            </w:tcBorders>
          </w:tcPr>
          <w:p w14:paraId="4D7CD999" w14:textId="77777777" w:rsidR="0072467D" w:rsidRPr="004573F6" w:rsidRDefault="0072467D" w:rsidP="0072467D">
            <w:pPr>
              <w:shd w:val="clear" w:color="auto" w:fill="FFFFFF"/>
              <w:jc w:val="right"/>
              <w:rPr>
                <w:rFonts w:eastAsia="Georgia" w:cs="Arial"/>
                <w:color w:val="121212"/>
                <w:sz w:val="24"/>
                <w:szCs w:val="24"/>
              </w:rPr>
            </w:pPr>
          </w:p>
        </w:tc>
        <w:tc>
          <w:tcPr>
            <w:tcW w:w="4471" w:type="dxa"/>
            <w:gridSpan w:val="3"/>
            <w:tcBorders>
              <w:top w:val="single" w:sz="4" w:space="0" w:color="000000"/>
              <w:left w:val="nil"/>
              <w:bottom w:val="nil"/>
              <w:right w:val="single" w:sz="4" w:space="0" w:color="000000"/>
            </w:tcBorders>
            <w:hideMark/>
          </w:tcPr>
          <w:p w14:paraId="49B49C6C" w14:textId="1E8AAF1D" w:rsidR="0072467D" w:rsidRPr="004573F6" w:rsidRDefault="0072467D" w:rsidP="0072467D">
            <w:pPr>
              <w:shd w:val="clear" w:color="auto" w:fill="FFFFFF"/>
              <w:jc w:val="right"/>
              <w:rPr>
                <w:rFonts w:eastAsia="Georgia" w:cs="Arial"/>
                <w:color w:val="121212"/>
                <w:sz w:val="24"/>
                <w:szCs w:val="24"/>
              </w:rPr>
            </w:pPr>
            <w:r w:rsidRPr="004573F6">
              <w:rPr>
                <w:rFonts w:cs="Arial"/>
                <w:noProof/>
                <w:sz w:val="24"/>
                <w:szCs w:val="24"/>
              </w:rPr>
              <w:drawing>
                <wp:anchor distT="0" distB="0" distL="114300" distR="114300" simplePos="0" relativeHeight="251658240" behindDoc="0" locked="0" layoutInCell="1" allowOverlap="1" wp14:anchorId="47B74D93" wp14:editId="23ACBB85">
                  <wp:simplePos x="0" y="0"/>
                  <wp:positionH relativeFrom="column">
                    <wp:posOffset>-168275</wp:posOffset>
                  </wp:positionH>
                  <wp:positionV relativeFrom="paragraph">
                    <wp:posOffset>864235</wp:posOffset>
                  </wp:positionV>
                  <wp:extent cx="2738783" cy="3149600"/>
                  <wp:effectExtent l="0" t="0" r="444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8783" cy="3149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72467D" w:rsidRPr="004573F6" w14:paraId="5B3776DE" w14:textId="77777777" w:rsidTr="004573F6">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562" w:type="dxa"/>
          <w:trHeight w:val="270"/>
          <w:jc w:val="center"/>
        </w:trPr>
        <w:tc>
          <w:tcPr>
            <w:tcW w:w="4921" w:type="dxa"/>
            <w:tcBorders>
              <w:top w:val="nil"/>
              <w:left w:val="single" w:sz="4" w:space="0" w:color="000000"/>
              <w:bottom w:val="nil"/>
              <w:right w:val="nil"/>
            </w:tcBorders>
          </w:tcPr>
          <w:p w14:paraId="5CB319AB" w14:textId="77777777" w:rsidR="0072467D" w:rsidRPr="004573F6" w:rsidRDefault="0072467D" w:rsidP="0072467D">
            <w:pPr>
              <w:shd w:val="clear" w:color="auto" w:fill="FFFFFF"/>
              <w:rPr>
                <w:rFonts w:eastAsia="Georgia" w:cs="Arial"/>
                <w:b/>
                <w:color w:val="7D0068"/>
                <w:sz w:val="24"/>
                <w:szCs w:val="24"/>
              </w:rPr>
            </w:pPr>
          </w:p>
        </w:tc>
        <w:tc>
          <w:tcPr>
            <w:tcW w:w="4707" w:type="dxa"/>
            <w:gridSpan w:val="4"/>
            <w:tcBorders>
              <w:top w:val="nil"/>
              <w:left w:val="nil"/>
              <w:bottom w:val="nil"/>
              <w:right w:val="single" w:sz="4" w:space="0" w:color="000000"/>
            </w:tcBorders>
          </w:tcPr>
          <w:p w14:paraId="5DECA9B5" w14:textId="77777777" w:rsidR="0072467D" w:rsidRPr="004573F6" w:rsidRDefault="0072467D" w:rsidP="0072467D">
            <w:pPr>
              <w:shd w:val="clear" w:color="auto" w:fill="FFFFFF"/>
              <w:jc w:val="right"/>
              <w:rPr>
                <w:rFonts w:eastAsia="Georgia" w:cs="Arial"/>
                <w:color w:val="121212"/>
                <w:sz w:val="24"/>
                <w:szCs w:val="24"/>
              </w:rPr>
            </w:pPr>
          </w:p>
        </w:tc>
      </w:tr>
      <w:tr w:rsidR="0072467D" w:rsidRPr="004573F6" w14:paraId="222B244B" w14:textId="77777777" w:rsidTr="004573F6">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562" w:type="dxa"/>
          <w:trHeight w:val="4161"/>
          <w:jc w:val="center"/>
        </w:trPr>
        <w:tc>
          <w:tcPr>
            <w:tcW w:w="9629" w:type="dxa"/>
            <w:gridSpan w:val="5"/>
            <w:tcBorders>
              <w:top w:val="nil"/>
              <w:left w:val="single" w:sz="4" w:space="0" w:color="000000"/>
              <w:bottom w:val="single" w:sz="4" w:space="0" w:color="000000"/>
              <w:right w:val="single" w:sz="4" w:space="0" w:color="000000"/>
            </w:tcBorders>
            <w:hideMark/>
          </w:tcPr>
          <w:p w14:paraId="79D814FC" w14:textId="77777777" w:rsidR="0072467D" w:rsidRPr="004573F6" w:rsidRDefault="0072467D" w:rsidP="0072467D">
            <w:pPr>
              <w:shd w:val="clear" w:color="auto" w:fill="FFFFFF"/>
              <w:spacing w:after="240"/>
              <w:rPr>
                <w:rFonts w:eastAsia="Arial" w:cs="Arial"/>
                <w:color w:val="666666"/>
                <w:sz w:val="24"/>
                <w:szCs w:val="24"/>
              </w:rPr>
            </w:pPr>
            <w:r w:rsidRPr="004573F6">
              <w:rPr>
                <w:rFonts w:eastAsia="Arial" w:cs="Arial"/>
                <w:color w:val="666666"/>
                <w:sz w:val="24"/>
                <w:szCs w:val="24"/>
              </w:rPr>
              <w:t xml:space="preserve">You are guaranteed four peak seasons per year: Valentine’s Day, Mother’s Day, Easter and the big one, Christmas, not forgetting those special occasions like weddings, </w:t>
            </w:r>
            <w:proofErr w:type="gramStart"/>
            <w:r w:rsidRPr="004573F6">
              <w:rPr>
                <w:rFonts w:eastAsia="Arial" w:cs="Arial"/>
                <w:color w:val="666666"/>
                <w:sz w:val="24"/>
                <w:szCs w:val="24"/>
              </w:rPr>
              <w:t>birthdays</w:t>
            </w:r>
            <w:proofErr w:type="gramEnd"/>
            <w:r w:rsidRPr="004573F6">
              <w:rPr>
                <w:rFonts w:eastAsia="Arial" w:cs="Arial"/>
                <w:color w:val="666666"/>
                <w:sz w:val="24"/>
                <w:szCs w:val="24"/>
              </w:rPr>
              <w:t xml:space="preserve"> and anniversaries. This unique opportunity would suit a married couple anxious to escape the rat-race or a family wanting to work together as a team. It takes a minimum of two people to run a Velvet Chocolatier Chocolate and Coffee Shop.</w:t>
            </w:r>
          </w:p>
          <w:p w14:paraId="71AA0ECA" w14:textId="77777777" w:rsidR="0072467D" w:rsidRPr="004573F6" w:rsidRDefault="0072467D" w:rsidP="0072467D">
            <w:pPr>
              <w:shd w:val="clear" w:color="auto" w:fill="FFFFFF"/>
              <w:rPr>
                <w:rFonts w:eastAsia="Arial" w:cs="Arial"/>
                <w:color w:val="666666"/>
                <w:sz w:val="24"/>
                <w:szCs w:val="24"/>
              </w:rPr>
            </w:pPr>
            <w:r w:rsidRPr="004573F6">
              <w:rPr>
                <w:rFonts w:eastAsia="Arial" w:cs="Arial"/>
                <w:color w:val="666666"/>
                <w:sz w:val="24"/>
                <w:szCs w:val="24"/>
              </w:rPr>
              <w:t xml:space="preserve">All training is supervised by Rosie Ward at the Bath Street shop, this takes a minimum of two weeks, followed by a week on site at your own premises. You will be given back-up and support on an ongoing basis. Velvet Chocolatier outlets are expected to produce chocolates of the very highest quality, using only the finest ingredients; beyond that, you will be essentially running your own business. Unlike other companies who impose strict business models and masses of </w:t>
            </w:r>
            <w:proofErr w:type="gramStart"/>
            <w:r w:rsidRPr="004573F6">
              <w:rPr>
                <w:rFonts w:eastAsia="Arial" w:cs="Arial"/>
                <w:color w:val="666666"/>
                <w:sz w:val="24"/>
                <w:szCs w:val="24"/>
              </w:rPr>
              <w:t>red-tape</w:t>
            </w:r>
            <w:proofErr w:type="gramEnd"/>
            <w:r w:rsidRPr="004573F6">
              <w:rPr>
                <w:rFonts w:eastAsia="Arial" w:cs="Arial"/>
                <w:color w:val="666666"/>
                <w:sz w:val="24"/>
                <w:szCs w:val="24"/>
              </w:rPr>
              <w:t xml:space="preserve">, you will be pretty much free to run your own business. To find out more about this exciting opportunity get in touch today. </w:t>
            </w:r>
          </w:p>
          <w:p w14:paraId="5F458320" w14:textId="77777777" w:rsidR="0072467D" w:rsidRPr="004573F6" w:rsidRDefault="0072467D" w:rsidP="0072467D">
            <w:pPr>
              <w:shd w:val="clear" w:color="auto" w:fill="FFFFFF"/>
              <w:jc w:val="right"/>
              <w:rPr>
                <w:rFonts w:eastAsia="Arial" w:cs="Arial"/>
                <w:b/>
                <w:color w:val="833C0B"/>
                <w:sz w:val="24"/>
                <w:szCs w:val="24"/>
              </w:rPr>
            </w:pPr>
            <w:r w:rsidRPr="004573F6">
              <w:rPr>
                <w:rFonts w:eastAsia="Arial" w:cs="Arial"/>
                <w:color w:val="666666"/>
                <w:sz w:val="24"/>
                <w:szCs w:val="24"/>
              </w:rPr>
              <w:br/>
            </w:r>
            <w:r w:rsidRPr="004573F6">
              <w:rPr>
                <w:rFonts w:eastAsia="Arial" w:cs="Arial"/>
                <w:b/>
                <w:color w:val="833C0B"/>
                <w:sz w:val="24"/>
                <w:szCs w:val="24"/>
              </w:rPr>
              <w:t>Velvet Chocolatier, 1 Bath Street, Cheltenham, GL50 1YE. 01242 2424224 thevelvetchocolatier.com.</w:t>
            </w:r>
          </w:p>
          <w:p w14:paraId="24065658" w14:textId="34A2A94B" w:rsidR="004573F6" w:rsidRPr="004573F6" w:rsidRDefault="004573F6" w:rsidP="0072467D">
            <w:pPr>
              <w:shd w:val="clear" w:color="auto" w:fill="FFFFFF"/>
              <w:jc w:val="right"/>
              <w:rPr>
                <w:rFonts w:eastAsia="Arial" w:cs="Arial"/>
                <w:color w:val="666666"/>
                <w:sz w:val="24"/>
                <w:szCs w:val="24"/>
              </w:rPr>
            </w:pPr>
          </w:p>
        </w:tc>
      </w:tr>
    </w:tbl>
    <w:p w14:paraId="6C1C1F2B" w14:textId="77777777" w:rsidR="0072467D" w:rsidRPr="004573F6" w:rsidRDefault="0072467D" w:rsidP="0072467D">
      <w:pPr>
        <w:rPr>
          <w:rFonts w:eastAsiaTheme="minorHAnsi" w:cs="Arial"/>
          <w:sz w:val="24"/>
          <w:szCs w:val="24"/>
          <w:lang w:eastAsia="en-US"/>
        </w:rPr>
      </w:pPr>
      <w:r w:rsidRPr="004573F6">
        <w:rPr>
          <w:rFonts w:cs="Arial"/>
          <w:sz w:val="24"/>
          <w:szCs w:val="24"/>
        </w:rPr>
        <w:br w:type="page"/>
      </w:r>
    </w:p>
    <w:tbl>
      <w:tblPr>
        <w:tblpPr w:leftFromText="180" w:rightFromText="180" w:vertAnchor="text" w:horzAnchor="margin" w:tblpY="252"/>
        <w:tblW w:w="10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65"/>
      </w:tblGrid>
      <w:tr w:rsidR="0072467D" w:rsidRPr="004573F6" w14:paraId="4D25CDB3" w14:textId="77777777" w:rsidTr="004573F6">
        <w:trPr>
          <w:trHeight w:val="8212"/>
        </w:trPr>
        <w:tc>
          <w:tcPr>
            <w:tcW w:w="10365" w:type="dxa"/>
            <w:tcBorders>
              <w:top w:val="single" w:sz="4" w:space="0" w:color="000000"/>
              <w:left w:val="single" w:sz="4" w:space="0" w:color="000000"/>
              <w:bottom w:val="single" w:sz="4" w:space="0" w:color="000000"/>
              <w:right w:val="single" w:sz="4" w:space="0" w:color="000000"/>
            </w:tcBorders>
          </w:tcPr>
          <w:p w14:paraId="0DE4B13B" w14:textId="77777777" w:rsidR="0072467D" w:rsidRPr="004573F6" w:rsidRDefault="0072467D" w:rsidP="004573F6">
            <w:pPr>
              <w:shd w:val="clear" w:color="auto" w:fill="FFFFFF"/>
              <w:spacing w:after="150"/>
              <w:rPr>
                <w:rFonts w:eastAsia="Arial" w:cs="Arial"/>
                <w:b/>
                <w:color w:val="1F4E79"/>
                <w:sz w:val="24"/>
                <w:szCs w:val="24"/>
              </w:rPr>
            </w:pPr>
            <w:r w:rsidRPr="004573F6">
              <w:rPr>
                <w:rFonts w:eastAsia="Arial" w:cs="Arial"/>
                <w:b/>
                <w:color w:val="1F4E79"/>
                <w:sz w:val="24"/>
                <w:szCs w:val="24"/>
              </w:rPr>
              <w:lastRenderedPageBreak/>
              <w:t>TEXT 3</w:t>
            </w:r>
          </w:p>
          <w:p w14:paraId="196FDA9C" w14:textId="77777777" w:rsidR="0072467D" w:rsidRPr="004573F6" w:rsidRDefault="0072467D" w:rsidP="004573F6">
            <w:pPr>
              <w:shd w:val="clear" w:color="auto" w:fill="FFFFFF"/>
              <w:spacing w:before="360" w:after="280"/>
              <w:rPr>
                <w:rFonts w:eastAsia="Arial" w:cs="Arial"/>
                <w:b/>
                <w:color w:val="000000"/>
                <w:sz w:val="24"/>
                <w:szCs w:val="24"/>
              </w:rPr>
            </w:pPr>
            <w:r w:rsidRPr="004573F6">
              <w:rPr>
                <w:rFonts w:eastAsia="Arial" w:cs="Arial"/>
                <w:b/>
                <w:color w:val="000000"/>
                <w:sz w:val="24"/>
                <w:szCs w:val="24"/>
              </w:rPr>
              <w:t>How is chocolate made from cocoa beans?</w:t>
            </w:r>
          </w:p>
          <w:tbl>
            <w:tblPr>
              <w:tblW w:w="8942" w:type="dxa"/>
              <w:tblBorders>
                <w:insideH w:val="nil"/>
                <w:insideV w:val="nil"/>
              </w:tblBorders>
              <w:tblLayout w:type="fixed"/>
              <w:tblLook w:val="0400" w:firstRow="0" w:lastRow="0" w:firstColumn="0" w:lastColumn="0" w:noHBand="0" w:noVBand="1"/>
            </w:tblPr>
            <w:tblGrid>
              <w:gridCol w:w="2985"/>
              <w:gridCol w:w="2933"/>
              <w:gridCol w:w="3024"/>
            </w:tblGrid>
            <w:tr w:rsidR="0072467D" w:rsidRPr="004573F6" w14:paraId="4E12F31F" w14:textId="77777777" w:rsidTr="004573F6">
              <w:trPr>
                <w:trHeight w:val="2049"/>
              </w:trPr>
              <w:tc>
                <w:tcPr>
                  <w:tcW w:w="2985" w:type="dxa"/>
                  <w:tcBorders>
                    <w:top w:val="nil"/>
                    <w:left w:val="nil"/>
                    <w:bottom w:val="nil"/>
                    <w:right w:val="nil"/>
                  </w:tcBorders>
                  <w:hideMark/>
                </w:tcPr>
                <w:p w14:paraId="732252A8" w14:textId="7660CE01" w:rsidR="0072467D" w:rsidRPr="004573F6" w:rsidRDefault="0072467D" w:rsidP="007A17C0">
                  <w:pPr>
                    <w:framePr w:hSpace="180" w:wrap="around" w:vAnchor="text" w:hAnchor="margin" w:y="252"/>
                    <w:rPr>
                      <w:rFonts w:eastAsia="Arial" w:cs="Arial"/>
                      <w:color w:val="333333"/>
                      <w:sz w:val="24"/>
                      <w:szCs w:val="24"/>
                      <w:highlight w:val="white"/>
                    </w:rPr>
                  </w:pPr>
                  <w:r w:rsidRPr="004573F6">
                    <w:rPr>
                      <w:rFonts w:cs="Arial"/>
                      <w:noProof/>
                      <w:sz w:val="24"/>
                      <w:szCs w:val="24"/>
                    </w:rPr>
                    <w:drawing>
                      <wp:inline distT="0" distB="0" distL="0" distR="0" wp14:anchorId="5E27D632" wp14:editId="03B29DEA">
                        <wp:extent cx="1803400" cy="1206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3400" cy="1206500"/>
                                </a:xfrm>
                                <a:prstGeom prst="rect">
                                  <a:avLst/>
                                </a:prstGeom>
                                <a:noFill/>
                                <a:ln>
                                  <a:noFill/>
                                </a:ln>
                              </pic:spPr>
                            </pic:pic>
                          </a:graphicData>
                        </a:graphic>
                      </wp:inline>
                    </w:drawing>
                  </w:r>
                </w:p>
              </w:tc>
              <w:tc>
                <w:tcPr>
                  <w:tcW w:w="2933" w:type="dxa"/>
                  <w:tcBorders>
                    <w:top w:val="nil"/>
                    <w:left w:val="nil"/>
                    <w:bottom w:val="nil"/>
                    <w:right w:val="nil"/>
                  </w:tcBorders>
                </w:tcPr>
                <w:p w14:paraId="06C9FBE2" w14:textId="77777777" w:rsidR="0072467D" w:rsidRPr="004573F6" w:rsidRDefault="0072467D" w:rsidP="007A17C0">
                  <w:pPr>
                    <w:framePr w:hSpace="180" w:wrap="around" w:vAnchor="text" w:hAnchor="margin" w:y="252"/>
                    <w:rPr>
                      <w:rFonts w:eastAsia="Arial" w:cs="Arial"/>
                      <w:color w:val="333333"/>
                      <w:sz w:val="24"/>
                      <w:szCs w:val="24"/>
                      <w:highlight w:val="white"/>
                    </w:rPr>
                  </w:pPr>
                </w:p>
                <w:p w14:paraId="0DD0C287" w14:textId="77777777" w:rsidR="0072467D" w:rsidRPr="004573F6" w:rsidRDefault="0072467D" w:rsidP="007A17C0">
                  <w:pPr>
                    <w:framePr w:hSpace="180" w:wrap="around" w:vAnchor="text" w:hAnchor="margin" w:y="252"/>
                    <w:rPr>
                      <w:rFonts w:eastAsia="Arial" w:cs="Arial"/>
                      <w:color w:val="333333"/>
                      <w:sz w:val="24"/>
                      <w:szCs w:val="24"/>
                      <w:highlight w:val="white"/>
                    </w:rPr>
                  </w:pPr>
                </w:p>
                <w:p w14:paraId="1CC37C14" w14:textId="77777777" w:rsidR="0072467D" w:rsidRPr="004573F6" w:rsidRDefault="0072467D" w:rsidP="007A17C0">
                  <w:pPr>
                    <w:framePr w:hSpace="180" w:wrap="around" w:vAnchor="text" w:hAnchor="margin" w:y="252"/>
                    <w:rPr>
                      <w:rFonts w:eastAsia="Arial" w:cs="Arial"/>
                      <w:color w:val="333333"/>
                      <w:sz w:val="24"/>
                      <w:szCs w:val="24"/>
                      <w:highlight w:val="white"/>
                    </w:rPr>
                  </w:pPr>
                </w:p>
                <w:p w14:paraId="127BC63D" w14:textId="60A022E9" w:rsidR="0072467D" w:rsidRPr="004573F6" w:rsidRDefault="0072467D" w:rsidP="007A17C0">
                  <w:pPr>
                    <w:framePr w:hSpace="180" w:wrap="around" w:vAnchor="text" w:hAnchor="margin" w:y="252"/>
                    <w:rPr>
                      <w:rFonts w:eastAsia="Arial" w:cs="Arial"/>
                      <w:color w:val="333333"/>
                      <w:sz w:val="24"/>
                      <w:szCs w:val="24"/>
                      <w:highlight w:val="white"/>
                    </w:rPr>
                  </w:pPr>
                  <w:r w:rsidRPr="004573F6">
                    <w:rPr>
                      <w:rFonts w:asciiTheme="minorHAnsi" w:eastAsiaTheme="minorHAnsi" w:hAnsiTheme="minorHAnsi" w:cstheme="minorBidi"/>
                      <w:noProof/>
                      <w:sz w:val="24"/>
                      <w:szCs w:val="24"/>
                    </w:rPr>
                    <mc:AlternateContent>
                      <mc:Choice Requires="wps">
                        <w:drawing>
                          <wp:anchor distT="0" distB="0" distL="114300" distR="114300" simplePos="0" relativeHeight="251657216" behindDoc="0" locked="0" layoutInCell="1" allowOverlap="1" wp14:anchorId="1BE35ACB" wp14:editId="44FAB28A">
                            <wp:simplePos x="0" y="0"/>
                            <wp:positionH relativeFrom="column">
                              <wp:posOffset>-12700</wp:posOffset>
                            </wp:positionH>
                            <wp:positionV relativeFrom="paragraph">
                              <wp:posOffset>127000</wp:posOffset>
                            </wp:positionV>
                            <wp:extent cx="1828165" cy="34925"/>
                            <wp:effectExtent l="0" t="95250" r="0" b="79375"/>
                            <wp:wrapNone/>
                            <wp:docPr id="6" name="Straight Arrow Connector 6"/>
                            <wp:cNvGraphicFramePr/>
                            <a:graphic xmlns:a="http://schemas.openxmlformats.org/drawingml/2006/main">
                              <a:graphicData uri="http://schemas.microsoft.com/office/word/2010/wordprocessingShape">
                                <wps:wsp>
                                  <wps:cNvCnPr/>
                                  <wps:spPr>
                                    <a:xfrm rot="10800000" flipH="1">
                                      <a:off x="0" y="0"/>
                                      <a:ext cx="1828165" cy="34925"/>
                                    </a:xfrm>
                                    <a:prstGeom prst="straightConnector1">
                                      <a:avLst/>
                                    </a:prstGeom>
                                    <a:noFill/>
                                    <a:ln w="34925" cap="flat" cmpd="sng">
                                      <a:solidFill>
                                        <a:srgbClr val="833C0B"/>
                                      </a:solidFill>
                                      <a:prstDash val="solid"/>
                                      <a:miter lim="800000"/>
                                      <a:headEnd type="none" w="sm" len="sm"/>
                                      <a:tailEnd type="triangle" w="med" len="med"/>
                                    </a:ln>
                                  </wps:spPr>
                                  <wps:bodyPr/>
                                </wps:wsp>
                              </a:graphicData>
                            </a:graphic>
                            <wp14:sizeRelH relativeFrom="page">
                              <wp14:pctWidth>0</wp14:pctWidth>
                            </wp14:sizeRelH>
                            <wp14:sizeRelV relativeFrom="page">
                              <wp14:pctHeight>0</wp14:pctHeight>
                            </wp14:sizeRelV>
                          </wp:anchor>
                        </w:drawing>
                      </mc:Choice>
                      <mc:Fallback>
                        <w:pict>
                          <v:shapetype w14:anchorId="066BC768" id="_x0000_t32" coordsize="21600,21600" o:spt="32" o:oned="t" path="m,l21600,21600e" filled="f">
                            <v:path arrowok="t" fillok="f" o:connecttype="none"/>
                            <o:lock v:ext="edit" shapetype="t"/>
                          </v:shapetype>
                          <v:shape id="Straight Arrow Connector 6" o:spid="_x0000_s1026" type="#_x0000_t32" style="position:absolute;margin-left:-1pt;margin-top:10pt;width:143.95pt;height:2.75pt;rotation:180;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" strokecolor="#833c0b" strokeweight="2.75pt">
                            <v:stroke startarrowwidth="narrow" startarrowlength="short" endarrow="block" joinstyle="miter"/>
                          </v:shape>
                        </w:pict>
                      </mc:Fallback>
                    </mc:AlternateContent>
                  </w:r>
                </w:p>
              </w:tc>
              <w:tc>
                <w:tcPr>
                  <w:tcW w:w="3024" w:type="dxa"/>
                  <w:tcBorders>
                    <w:top w:val="nil"/>
                    <w:left w:val="nil"/>
                    <w:bottom w:val="nil"/>
                    <w:right w:val="nil"/>
                  </w:tcBorders>
                  <w:hideMark/>
                </w:tcPr>
                <w:p w14:paraId="3170C3C4" w14:textId="316B41FA" w:rsidR="0072467D" w:rsidRPr="004573F6" w:rsidRDefault="0072467D" w:rsidP="007A17C0">
                  <w:pPr>
                    <w:framePr w:hSpace="180" w:wrap="around" w:vAnchor="text" w:hAnchor="margin" w:y="252"/>
                    <w:rPr>
                      <w:rFonts w:eastAsia="Arial" w:cs="Arial"/>
                      <w:color w:val="333333"/>
                      <w:sz w:val="24"/>
                      <w:szCs w:val="24"/>
                      <w:highlight w:val="white"/>
                    </w:rPr>
                  </w:pPr>
                  <w:r w:rsidRPr="004573F6">
                    <w:rPr>
                      <w:rFonts w:cs="Arial"/>
                      <w:noProof/>
                      <w:sz w:val="24"/>
                      <w:szCs w:val="24"/>
                    </w:rPr>
                    <w:drawing>
                      <wp:inline distT="0" distB="0" distL="0" distR="0" wp14:anchorId="3951152E" wp14:editId="413BE274">
                        <wp:extent cx="1879600" cy="12573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79600" cy="1257300"/>
                                </a:xfrm>
                                <a:prstGeom prst="rect">
                                  <a:avLst/>
                                </a:prstGeom>
                                <a:noFill/>
                                <a:ln>
                                  <a:noFill/>
                                </a:ln>
                              </pic:spPr>
                            </pic:pic>
                          </a:graphicData>
                        </a:graphic>
                      </wp:inline>
                    </w:drawing>
                  </w:r>
                </w:p>
              </w:tc>
            </w:tr>
          </w:tbl>
          <w:p w14:paraId="1EAD9AB8" w14:textId="77777777" w:rsidR="0072467D" w:rsidRPr="004573F6" w:rsidRDefault="0072467D" w:rsidP="004573F6">
            <w:pPr>
              <w:spacing w:before="280" w:after="280"/>
              <w:rPr>
                <w:rFonts w:eastAsiaTheme="minorHAnsi" w:cs="Arial"/>
                <w:sz w:val="24"/>
                <w:szCs w:val="24"/>
              </w:rPr>
            </w:pPr>
            <w:r w:rsidRPr="004573F6">
              <w:rPr>
                <w:rFonts w:eastAsia="Arial" w:cs="Arial"/>
                <w:color w:val="333333"/>
                <w:sz w:val="24"/>
                <w:szCs w:val="24"/>
                <w:highlight w:val="white"/>
              </w:rPr>
              <w:t>Chocolate is made from the beans of the cacao tree. Cacao trees produce large fruit pods on the trunk of the tree. Each pod has about fifty seeds in a sweet pulp. The pulp and the cocoa beans are removed and placed in buckets for fermentation. This can take a week or longer. Then the cocoa beans are spread out so that they can dry naturally in the sun. </w:t>
            </w:r>
            <w:r w:rsidRPr="004573F6">
              <w:rPr>
                <w:rFonts w:eastAsia="Arial" w:cs="Arial"/>
                <w:color w:val="333333"/>
                <w:sz w:val="24"/>
                <w:szCs w:val="24"/>
              </w:rPr>
              <w:br/>
            </w:r>
            <w:r w:rsidRPr="004573F6">
              <w:rPr>
                <w:rFonts w:eastAsia="Arial" w:cs="Arial"/>
                <w:color w:val="333333"/>
                <w:sz w:val="24"/>
                <w:szCs w:val="24"/>
              </w:rPr>
              <w:br/>
            </w:r>
            <w:r w:rsidRPr="004573F6">
              <w:rPr>
                <w:rFonts w:eastAsia="Arial" w:cs="Arial"/>
                <w:color w:val="333333"/>
                <w:sz w:val="24"/>
                <w:szCs w:val="24"/>
                <w:highlight w:val="white"/>
              </w:rPr>
              <w:t xml:space="preserve">The dried beans are shipped to chocolate manufacturers all over the world. The manufacturers roast the beans, much like coffee beans. When the beans are ready, the shells are removed. </w:t>
            </w:r>
          </w:p>
          <w:p w14:paraId="532D4F16" w14:textId="77777777" w:rsidR="004573F6" w:rsidRPr="004573F6" w:rsidRDefault="0072467D" w:rsidP="004573F6">
            <w:pPr>
              <w:spacing w:before="280" w:after="280"/>
              <w:rPr>
                <w:rFonts w:eastAsia="Arial" w:cs="Arial"/>
                <w:color w:val="333333"/>
                <w:sz w:val="24"/>
                <w:szCs w:val="24"/>
              </w:rPr>
            </w:pPr>
            <w:r w:rsidRPr="004573F6">
              <w:rPr>
                <w:rFonts w:eastAsia="Arial" w:cs="Arial"/>
                <w:color w:val="333333"/>
                <w:sz w:val="24"/>
                <w:szCs w:val="24"/>
                <w:highlight w:val="white"/>
              </w:rPr>
              <w:t xml:space="preserve">A machine grounds the shelled beans into a paste. The chocolate paste goes through a machine that removes the cocoa butter. This leaves a powdery cocoa. Substances like cocoa butter (re-added), sugar, milk, oil are added to turn the powder into chocolate. </w:t>
            </w:r>
          </w:p>
          <w:p w14:paraId="19B41840" w14:textId="13A8F0DF" w:rsidR="0072467D" w:rsidRPr="004573F6" w:rsidRDefault="0072467D" w:rsidP="004573F6">
            <w:pPr>
              <w:spacing w:before="280" w:after="280"/>
              <w:rPr>
                <w:rFonts w:eastAsia="Arial" w:cs="Arial"/>
                <w:color w:val="333333"/>
                <w:sz w:val="24"/>
                <w:szCs w:val="24"/>
                <w:highlight w:val="white"/>
              </w:rPr>
            </w:pPr>
            <w:r w:rsidRPr="004573F6">
              <w:rPr>
                <w:rFonts w:eastAsia="Arial" w:cs="Arial"/>
                <w:color w:val="333333"/>
                <w:sz w:val="24"/>
                <w:szCs w:val="24"/>
              </w:rPr>
              <w:br/>
            </w:r>
            <w:r w:rsidRPr="004573F6">
              <w:rPr>
                <w:rFonts w:eastAsia="Arial" w:cs="Arial"/>
                <w:color w:val="333333"/>
                <w:sz w:val="24"/>
                <w:szCs w:val="24"/>
                <w:highlight w:val="white"/>
              </w:rPr>
              <w:t>The chocolate is mixed in a large machine until it is the consistency the manufacturer likes. Then the chocolate is poured into moulds, allowed to cool, wrapped up and then packaged for sale. </w:t>
            </w:r>
          </w:p>
          <w:p w14:paraId="2D13014E" w14:textId="77777777" w:rsidR="0072467D" w:rsidRPr="004573F6" w:rsidRDefault="0072467D" w:rsidP="004573F6">
            <w:pPr>
              <w:shd w:val="clear" w:color="auto" w:fill="FFFFFF"/>
              <w:spacing w:after="150"/>
              <w:ind w:left="360"/>
              <w:rPr>
                <w:rFonts w:eastAsia="Arial" w:cs="Arial"/>
                <w:color w:val="4F4F4F"/>
                <w:sz w:val="24"/>
                <w:szCs w:val="24"/>
              </w:rPr>
            </w:pPr>
          </w:p>
        </w:tc>
      </w:tr>
    </w:tbl>
    <w:p w14:paraId="3E5126FE" w14:textId="77777777" w:rsidR="0072467D" w:rsidRPr="004573F6" w:rsidRDefault="0072467D" w:rsidP="0072467D">
      <w:pPr>
        <w:rPr>
          <w:rFonts w:eastAsiaTheme="minorHAnsi" w:cs="Arial"/>
          <w:sz w:val="24"/>
          <w:szCs w:val="24"/>
          <w:lang w:eastAsia="en-US"/>
        </w:rPr>
      </w:pPr>
    </w:p>
    <w:p w14:paraId="4A51A561" w14:textId="77777777" w:rsidR="0072467D" w:rsidRPr="004573F6" w:rsidRDefault="0072467D" w:rsidP="0072467D">
      <w:pPr>
        <w:rPr>
          <w:rFonts w:cs="Arial"/>
          <w:sz w:val="24"/>
          <w:szCs w:val="24"/>
        </w:rPr>
      </w:pPr>
    </w:p>
    <w:p w14:paraId="3942628A" w14:textId="77777777" w:rsidR="0072467D" w:rsidRPr="004573F6" w:rsidRDefault="0072467D" w:rsidP="0072467D">
      <w:pPr>
        <w:tabs>
          <w:tab w:val="left" w:pos="7380"/>
        </w:tabs>
        <w:rPr>
          <w:rFonts w:cs="Arial"/>
          <w:b/>
          <w:i/>
          <w:sz w:val="24"/>
          <w:szCs w:val="24"/>
        </w:rPr>
      </w:pPr>
      <w:r w:rsidRPr="004573F6">
        <w:rPr>
          <w:rFonts w:cs="Arial"/>
          <w:b/>
          <w:i/>
          <w:sz w:val="24"/>
          <w:szCs w:val="24"/>
        </w:rPr>
        <w:tab/>
      </w:r>
    </w:p>
    <w:p w14:paraId="42CB1BFA" w14:textId="77777777" w:rsidR="0072467D" w:rsidRPr="004573F6" w:rsidRDefault="0072467D" w:rsidP="0072467D">
      <w:pPr>
        <w:rPr>
          <w:rFonts w:eastAsia="Arial" w:cs="Arial"/>
          <w:sz w:val="24"/>
          <w:szCs w:val="24"/>
        </w:rPr>
      </w:pPr>
      <w:r w:rsidRPr="004573F6">
        <w:rPr>
          <w:rFonts w:cs="Arial"/>
          <w:sz w:val="24"/>
          <w:szCs w:val="24"/>
        </w:rPr>
        <w:br w:type="page"/>
      </w: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4"/>
        <w:gridCol w:w="4644"/>
      </w:tblGrid>
      <w:tr w:rsidR="0072467D" w:rsidRPr="004573F6" w14:paraId="2FB9C32E" w14:textId="77777777" w:rsidTr="004573F6">
        <w:tc>
          <w:tcPr>
            <w:tcW w:w="5704" w:type="dxa"/>
            <w:tcBorders>
              <w:top w:val="single" w:sz="4" w:space="0" w:color="000000"/>
              <w:left w:val="single" w:sz="4" w:space="0" w:color="000000"/>
              <w:bottom w:val="nil"/>
              <w:right w:val="nil"/>
            </w:tcBorders>
          </w:tcPr>
          <w:p w14:paraId="04FD297B" w14:textId="77777777" w:rsidR="0072467D" w:rsidRPr="004573F6" w:rsidRDefault="0072467D">
            <w:pPr>
              <w:pStyle w:val="Heading1"/>
              <w:shd w:val="clear" w:color="auto" w:fill="FFFFFF"/>
              <w:spacing w:before="120" w:after="120"/>
              <w:rPr>
                <w:rFonts w:eastAsia="Arial"/>
                <w:bCs w:val="0"/>
                <w:color w:val="1F4E79"/>
                <w:sz w:val="24"/>
                <w:szCs w:val="24"/>
                <w:lang w:eastAsia="en-US"/>
              </w:rPr>
            </w:pPr>
            <w:r w:rsidRPr="004573F6">
              <w:rPr>
                <w:rFonts w:eastAsia="Arial"/>
                <w:bCs w:val="0"/>
                <w:color w:val="1F4E79"/>
                <w:sz w:val="24"/>
                <w:szCs w:val="24"/>
                <w:lang w:eastAsia="en-US"/>
              </w:rPr>
              <w:lastRenderedPageBreak/>
              <w:t>TEXT 4</w:t>
            </w:r>
          </w:p>
          <w:p w14:paraId="7F2CF71F" w14:textId="77777777" w:rsidR="0072467D" w:rsidRPr="004573F6" w:rsidRDefault="0072467D">
            <w:pPr>
              <w:pStyle w:val="Heading2"/>
              <w:rPr>
                <w:rFonts w:eastAsia="Arial"/>
                <w:bCs w:val="0"/>
                <w:color w:val="000000"/>
                <w:sz w:val="24"/>
                <w:szCs w:val="24"/>
                <w:lang w:eastAsia="en-US"/>
              </w:rPr>
            </w:pPr>
            <w:r w:rsidRPr="004573F6">
              <w:rPr>
                <w:rFonts w:eastAsia="Arial"/>
                <w:bCs w:val="0"/>
                <w:color w:val="000000"/>
                <w:sz w:val="24"/>
                <w:szCs w:val="24"/>
                <w:lang w:eastAsia="en-US"/>
              </w:rPr>
              <w:t>Chocolate chip cookies</w:t>
            </w:r>
          </w:p>
          <w:p w14:paraId="6432EC76" w14:textId="4D84C2B2" w:rsidR="0072467D" w:rsidRPr="004573F6" w:rsidRDefault="0072467D">
            <w:pPr>
              <w:rPr>
                <w:rFonts w:eastAsia="Arial" w:cs="Arial"/>
                <w:b/>
                <w:color w:val="2E74B5"/>
                <w:sz w:val="24"/>
                <w:szCs w:val="24"/>
                <w:lang w:eastAsia="en-US"/>
              </w:rPr>
            </w:pPr>
            <w:r w:rsidRPr="004573F6">
              <w:rPr>
                <w:rFonts w:eastAsia="Arial" w:cs="Arial"/>
                <w:b/>
                <w:color w:val="2E74B5"/>
                <w:sz w:val="24"/>
                <w:szCs w:val="24"/>
              </w:rPr>
              <w:t>Easy, tasty treats</w:t>
            </w:r>
          </w:p>
          <w:p w14:paraId="10A65C16" w14:textId="77777777" w:rsidR="0072467D" w:rsidRPr="004573F6" w:rsidRDefault="0072467D">
            <w:pPr>
              <w:pStyle w:val="Heading2"/>
              <w:rPr>
                <w:rFonts w:eastAsia="Arial"/>
                <w:color w:val="000000"/>
                <w:sz w:val="24"/>
                <w:szCs w:val="24"/>
                <w:lang w:eastAsia="en-US"/>
              </w:rPr>
            </w:pPr>
            <w:r w:rsidRPr="004573F6">
              <w:rPr>
                <w:rFonts w:eastAsia="Arial"/>
                <w:b w:val="0"/>
                <w:color w:val="000000"/>
                <w:sz w:val="24"/>
                <w:szCs w:val="24"/>
                <w:lang w:eastAsia="en-US"/>
              </w:rPr>
              <w:t>Ingredients </w:t>
            </w:r>
            <w:r w:rsidRPr="004573F6">
              <w:rPr>
                <w:rFonts w:eastAsia="Arial"/>
                <w:b w:val="0"/>
                <w:color w:val="000000"/>
                <w:sz w:val="24"/>
                <w:szCs w:val="24"/>
                <w:lang w:eastAsia="en-US"/>
              </w:rPr>
              <w:br/>
              <w:t>Makes 18 </w:t>
            </w:r>
          </w:p>
          <w:p w14:paraId="59277D13" w14:textId="77777777" w:rsidR="0072467D" w:rsidRPr="004573F6" w:rsidRDefault="0072467D" w:rsidP="0072467D">
            <w:pPr>
              <w:numPr>
                <w:ilvl w:val="0"/>
                <w:numId w:val="36"/>
              </w:numPr>
              <w:spacing w:before="280"/>
              <w:rPr>
                <w:rFonts w:eastAsiaTheme="minorHAnsi" w:cs="Arial"/>
                <w:color w:val="000000"/>
                <w:sz w:val="24"/>
                <w:szCs w:val="24"/>
                <w:lang w:eastAsia="en-US"/>
              </w:rPr>
            </w:pPr>
            <w:r w:rsidRPr="004573F6">
              <w:rPr>
                <w:rFonts w:eastAsia="Arial" w:cs="Arial"/>
                <w:color w:val="000000"/>
                <w:sz w:val="24"/>
                <w:szCs w:val="24"/>
              </w:rPr>
              <w:t>100g butter, softened</w:t>
            </w:r>
          </w:p>
          <w:p w14:paraId="5AF62DDF" w14:textId="77777777" w:rsidR="0072467D" w:rsidRPr="004573F6" w:rsidRDefault="0072467D" w:rsidP="0072467D">
            <w:pPr>
              <w:numPr>
                <w:ilvl w:val="0"/>
                <w:numId w:val="36"/>
              </w:numPr>
              <w:rPr>
                <w:rFonts w:cs="Arial"/>
                <w:color w:val="000000"/>
                <w:sz w:val="24"/>
                <w:szCs w:val="24"/>
              </w:rPr>
            </w:pPr>
            <w:r w:rsidRPr="004573F6">
              <w:rPr>
                <w:rFonts w:eastAsia="Arial" w:cs="Arial"/>
                <w:color w:val="000000"/>
                <w:sz w:val="24"/>
                <w:szCs w:val="24"/>
              </w:rPr>
              <w:t>100g caster sugar</w:t>
            </w:r>
          </w:p>
          <w:p w14:paraId="314ABA66" w14:textId="77777777" w:rsidR="0072467D" w:rsidRPr="004573F6" w:rsidRDefault="0072467D" w:rsidP="0072467D">
            <w:pPr>
              <w:numPr>
                <w:ilvl w:val="0"/>
                <w:numId w:val="36"/>
              </w:numPr>
              <w:rPr>
                <w:rFonts w:cs="Arial"/>
                <w:color w:val="000000"/>
                <w:sz w:val="24"/>
                <w:szCs w:val="24"/>
              </w:rPr>
            </w:pPr>
            <w:r w:rsidRPr="004573F6">
              <w:rPr>
                <w:rFonts w:eastAsia="Arial" w:cs="Arial"/>
                <w:color w:val="000000"/>
                <w:sz w:val="24"/>
                <w:szCs w:val="24"/>
              </w:rPr>
              <w:t>1 egg, beaten</w:t>
            </w:r>
          </w:p>
          <w:p w14:paraId="1ADDB499" w14:textId="77777777" w:rsidR="0072467D" w:rsidRPr="004573F6" w:rsidRDefault="0072467D" w:rsidP="0072467D">
            <w:pPr>
              <w:numPr>
                <w:ilvl w:val="0"/>
                <w:numId w:val="36"/>
              </w:numPr>
              <w:rPr>
                <w:rFonts w:cs="Arial"/>
                <w:color w:val="000000"/>
                <w:sz w:val="24"/>
                <w:szCs w:val="24"/>
              </w:rPr>
            </w:pPr>
            <w:r w:rsidRPr="004573F6">
              <w:rPr>
                <w:rFonts w:eastAsia="Arial" w:cs="Arial"/>
                <w:color w:val="000000"/>
                <w:sz w:val="24"/>
                <w:szCs w:val="24"/>
              </w:rPr>
              <w:t>175g plain flour</w:t>
            </w:r>
          </w:p>
          <w:p w14:paraId="46660761" w14:textId="77777777" w:rsidR="0072467D" w:rsidRPr="004573F6" w:rsidRDefault="0072467D" w:rsidP="0072467D">
            <w:pPr>
              <w:numPr>
                <w:ilvl w:val="0"/>
                <w:numId w:val="36"/>
              </w:numPr>
              <w:rPr>
                <w:rFonts w:cs="Arial"/>
                <w:color w:val="000000"/>
                <w:sz w:val="24"/>
                <w:szCs w:val="24"/>
              </w:rPr>
            </w:pPr>
            <w:r w:rsidRPr="004573F6">
              <w:rPr>
                <w:rFonts w:eastAsia="Arial" w:cs="Arial"/>
                <w:color w:val="000000"/>
                <w:sz w:val="24"/>
                <w:szCs w:val="24"/>
              </w:rPr>
              <w:t>1/2 tsp baking powder</w:t>
            </w:r>
          </w:p>
          <w:p w14:paraId="5335FE1C" w14:textId="77777777" w:rsidR="0072467D" w:rsidRPr="004573F6" w:rsidRDefault="0072467D" w:rsidP="0072467D">
            <w:pPr>
              <w:numPr>
                <w:ilvl w:val="0"/>
                <w:numId w:val="36"/>
              </w:numPr>
              <w:rPr>
                <w:rFonts w:cs="Arial"/>
                <w:color w:val="000000"/>
                <w:sz w:val="24"/>
                <w:szCs w:val="24"/>
              </w:rPr>
            </w:pPr>
            <w:r w:rsidRPr="004573F6">
              <w:rPr>
                <w:rFonts w:eastAsia="Arial" w:cs="Arial"/>
                <w:color w:val="000000"/>
                <w:sz w:val="24"/>
                <w:szCs w:val="24"/>
              </w:rPr>
              <w:t>150g plain chocolate, coarsely chopped.</w:t>
            </w:r>
          </w:p>
        </w:tc>
        <w:tc>
          <w:tcPr>
            <w:tcW w:w="4644" w:type="dxa"/>
            <w:tcBorders>
              <w:top w:val="single" w:sz="4" w:space="0" w:color="000000"/>
              <w:left w:val="nil"/>
              <w:bottom w:val="nil"/>
              <w:right w:val="single" w:sz="4" w:space="0" w:color="000000"/>
            </w:tcBorders>
            <w:hideMark/>
          </w:tcPr>
          <w:p w14:paraId="59626B43" w14:textId="4F3EB00D" w:rsidR="0072467D" w:rsidRPr="004573F6" w:rsidRDefault="0072467D">
            <w:pPr>
              <w:pStyle w:val="Heading1"/>
              <w:shd w:val="clear" w:color="auto" w:fill="FFFFFF"/>
              <w:spacing w:before="120" w:after="120"/>
              <w:rPr>
                <w:rFonts w:eastAsia="Arial"/>
                <w:color w:val="000000"/>
                <w:sz w:val="24"/>
                <w:szCs w:val="24"/>
                <w:lang w:eastAsia="en-US"/>
              </w:rPr>
            </w:pPr>
            <w:r w:rsidRPr="004573F6">
              <w:rPr>
                <w:noProof/>
                <w:sz w:val="24"/>
                <w:szCs w:val="24"/>
                <w:lang w:eastAsia="en-US"/>
              </w:rPr>
              <w:drawing>
                <wp:anchor distT="0" distB="0" distL="114300" distR="114300" simplePos="0" relativeHeight="251659264" behindDoc="0" locked="0" layoutInCell="1" allowOverlap="1" wp14:anchorId="76A65774" wp14:editId="61211739">
                  <wp:simplePos x="0" y="0"/>
                  <wp:positionH relativeFrom="column">
                    <wp:posOffset>-452120</wp:posOffset>
                  </wp:positionH>
                  <wp:positionV relativeFrom="paragraph">
                    <wp:posOffset>148590</wp:posOffset>
                  </wp:positionV>
                  <wp:extent cx="3175000" cy="2108200"/>
                  <wp:effectExtent l="0" t="0" r="635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5000" cy="2108200"/>
                          </a:xfrm>
                          <a:prstGeom prst="rect">
                            <a:avLst/>
                          </a:prstGeom>
                          <a:noFill/>
                          <a:ln>
                            <a:noFill/>
                          </a:ln>
                        </pic:spPr>
                      </pic:pic>
                    </a:graphicData>
                  </a:graphic>
                </wp:anchor>
              </w:drawing>
            </w:r>
          </w:p>
        </w:tc>
      </w:tr>
      <w:tr w:rsidR="0072467D" w:rsidRPr="004573F6" w14:paraId="5275579C" w14:textId="77777777" w:rsidTr="004573F6">
        <w:trPr>
          <w:trHeight w:val="3840"/>
        </w:trPr>
        <w:tc>
          <w:tcPr>
            <w:tcW w:w="10348" w:type="dxa"/>
            <w:gridSpan w:val="2"/>
            <w:tcBorders>
              <w:top w:val="nil"/>
              <w:left w:val="single" w:sz="4" w:space="0" w:color="000000"/>
              <w:bottom w:val="single" w:sz="4" w:space="0" w:color="000000"/>
              <w:right w:val="single" w:sz="4" w:space="0" w:color="000000"/>
            </w:tcBorders>
            <w:hideMark/>
          </w:tcPr>
          <w:p w14:paraId="04818D63" w14:textId="77777777" w:rsidR="0072467D" w:rsidRPr="004573F6" w:rsidRDefault="0072467D">
            <w:pPr>
              <w:pStyle w:val="Heading2"/>
              <w:shd w:val="clear" w:color="auto" w:fill="FFFFFF"/>
              <w:rPr>
                <w:rFonts w:eastAsia="Arial"/>
                <w:b w:val="0"/>
                <w:color w:val="000000"/>
                <w:sz w:val="24"/>
                <w:szCs w:val="24"/>
                <w:lang w:eastAsia="en-US"/>
              </w:rPr>
            </w:pPr>
            <w:r w:rsidRPr="004573F6">
              <w:rPr>
                <w:rFonts w:eastAsia="Arial"/>
                <w:b w:val="0"/>
                <w:color w:val="000000"/>
                <w:sz w:val="24"/>
                <w:szCs w:val="24"/>
                <w:lang w:eastAsia="en-US"/>
              </w:rPr>
              <w:t>Method</w:t>
            </w:r>
          </w:p>
          <w:p w14:paraId="7919C1FD" w14:textId="77777777" w:rsidR="0072467D" w:rsidRPr="004573F6" w:rsidRDefault="0072467D" w:rsidP="0072467D">
            <w:pPr>
              <w:numPr>
                <w:ilvl w:val="0"/>
                <w:numId w:val="37"/>
              </w:numPr>
              <w:shd w:val="clear" w:color="auto" w:fill="FFFFFF"/>
              <w:spacing w:before="280"/>
              <w:ind w:left="714" w:hanging="357"/>
              <w:rPr>
                <w:rFonts w:eastAsia="Arial" w:cs="Arial"/>
                <w:color w:val="000000"/>
                <w:sz w:val="24"/>
                <w:szCs w:val="24"/>
                <w:lang w:eastAsia="en-US"/>
              </w:rPr>
            </w:pPr>
            <w:r w:rsidRPr="004573F6">
              <w:rPr>
                <w:rFonts w:eastAsia="Arial" w:cs="Arial"/>
                <w:color w:val="000000"/>
                <w:sz w:val="24"/>
                <w:szCs w:val="24"/>
              </w:rPr>
              <w:t xml:space="preserve">Preheat the oven to 200°C (gas 6). Cream together the butter and sugar in a mixing bowl, using an electric hand mixer, until the mixture is light and fluffy. Gradually beat in the egg, then sift in the flour and baking powder and </w:t>
            </w:r>
            <w:proofErr w:type="gramStart"/>
            <w:r w:rsidRPr="004573F6">
              <w:rPr>
                <w:rFonts w:eastAsia="Arial" w:cs="Arial"/>
                <w:color w:val="000000"/>
                <w:sz w:val="24"/>
                <w:szCs w:val="24"/>
              </w:rPr>
              <w:t>mix together</w:t>
            </w:r>
            <w:proofErr w:type="gramEnd"/>
            <w:r w:rsidRPr="004573F6">
              <w:rPr>
                <w:rFonts w:eastAsia="Arial" w:cs="Arial"/>
                <w:color w:val="000000"/>
                <w:sz w:val="24"/>
                <w:szCs w:val="24"/>
              </w:rPr>
              <w:t>.</w:t>
            </w:r>
          </w:p>
          <w:p w14:paraId="6C33FB7F" w14:textId="77777777" w:rsidR="0072467D" w:rsidRPr="004573F6" w:rsidRDefault="0072467D" w:rsidP="0072467D">
            <w:pPr>
              <w:numPr>
                <w:ilvl w:val="0"/>
                <w:numId w:val="37"/>
              </w:numPr>
              <w:shd w:val="clear" w:color="auto" w:fill="FFFFFF"/>
              <w:ind w:left="714" w:hanging="357"/>
              <w:rPr>
                <w:rFonts w:eastAsia="Arial" w:cs="Arial"/>
                <w:color w:val="000000"/>
                <w:sz w:val="24"/>
                <w:szCs w:val="24"/>
              </w:rPr>
            </w:pPr>
            <w:r w:rsidRPr="004573F6">
              <w:rPr>
                <w:rFonts w:eastAsia="Arial" w:cs="Arial"/>
                <w:color w:val="000000"/>
                <w:sz w:val="24"/>
                <w:szCs w:val="24"/>
              </w:rPr>
              <w:t>Stir the chopped chocolate into the mixture so that it is evenly distributed.</w:t>
            </w:r>
          </w:p>
          <w:p w14:paraId="21442941" w14:textId="77777777" w:rsidR="0072467D" w:rsidRPr="004573F6" w:rsidRDefault="0072467D" w:rsidP="0072467D">
            <w:pPr>
              <w:numPr>
                <w:ilvl w:val="0"/>
                <w:numId w:val="37"/>
              </w:numPr>
              <w:shd w:val="clear" w:color="auto" w:fill="FFFFFF"/>
              <w:ind w:left="714" w:hanging="357"/>
              <w:rPr>
                <w:rFonts w:eastAsia="Arial" w:cs="Arial"/>
                <w:color w:val="000000"/>
                <w:sz w:val="24"/>
                <w:szCs w:val="24"/>
              </w:rPr>
            </w:pPr>
            <w:r w:rsidRPr="004573F6">
              <w:rPr>
                <w:rFonts w:eastAsia="Arial" w:cs="Arial"/>
                <w:color w:val="000000"/>
                <w:sz w:val="24"/>
                <w:szCs w:val="24"/>
              </w:rPr>
              <w:t>Using two teaspoons, place about eighteen dollops of the mixture on to two lightly greased baking sheets, leaving enough space between them for the cookies to spread, without touching, while cooking. Smooth down the top of each cookie with the back of a teaspoon dipped in cold water.</w:t>
            </w:r>
          </w:p>
          <w:p w14:paraId="4EEF6EAA" w14:textId="792DF58F" w:rsidR="0072467D" w:rsidRPr="004573F6" w:rsidRDefault="0072467D" w:rsidP="0072467D">
            <w:pPr>
              <w:numPr>
                <w:ilvl w:val="0"/>
                <w:numId w:val="37"/>
              </w:numPr>
              <w:shd w:val="clear" w:color="auto" w:fill="FFFFFF"/>
              <w:ind w:left="714" w:hanging="357"/>
              <w:rPr>
                <w:rFonts w:eastAsia="Arial" w:cs="Arial"/>
                <w:color w:val="454545"/>
                <w:sz w:val="24"/>
                <w:szCs w:val="24"/>
              </w:rPr>
            </w:pPr>
            <w:r w:rsidRPr="004573F6">
              <w:rPr>
                <w:rFonts w:eastAsia="Arial" w:cs="Arial"/>
                <w:color w:val="000000"/>
                <w:sz w:val="24"/>
                <w:szCs w:val="24"/>
              </w:rPr>
              <w:t>Bake for 12–15 minutes until they feel soft and springy. Allow to cool on the baking sheets for 5 minutes, then lift on to a wire rack to cool completely. They will keep in an airtight container for up to 5 days.</w:t>
            </w:r>
            <w:r w:rsidR="004573F6" w:rsidRPr="004573F6">
              <w:rPr>
                <w:rFonts w:eastAsia="Arial" w:cs="Arial"/>
                <w:color w:val="000000"/>
                <w:sz w:val="24"/>
                <w:szCs w:val="24"/>
              </w:rPr>
              <w:br/>
            </w:r>
          </w:p>
        </w:tc>
      </w:tr>
    </w:tbl>
    <w:p w14:paraId="7AAECC11" w14:textId="77777777" w:rsidR="0072467D" w:rsidRPr="004573F6" w:rsidRDefault="0072467D" w:rsidP="0072467D">
      <w:pPr>
        <w:rPr>
          <w:rFonts w:eastAsia="Arial" w:cs="Arial"/>
          <w:sz w:val="24"/>
          <w:szCs w:val="24"/>
          <w:lang w:eastAsia="en-US"/>
        </w:rPr>
      </w:pPr>
      <w:r w:rsidRPr="004573F6">
        <w:rPr>
          <w:rFonts w:cs="Arial"/>
          <w:sz w:val="24"/>
          <w:szCs w:val="24"/>
        </w:rPr>
        <w:br w:type="page"/>
      </w:r>
    </w:p>
    <w:tbl>
      <w:tblPr>
        <w:tblW w:w="1038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86"/>
      </w:tblGrid>
      <w:tr w:rsidR="0072467D" w:rsidRPr="004573F6" w14:paraId="33F7796F" w14:textId="77777777" w:rsidTr="004573F6">
        <w:trPr>
          <w:trHeight w:val="5846"/>
        </w:trPr>
        <w:tc>
          <w:tcPr>
            <w:tcW w:w="10386" w:type="dxa"/>
            <w:tcBorders>
              <w:top w:val="single" w:sz="4" w:space="0" w:color="000000"/>
              <w:left w:val="single" w:sz="4" w:space="0" w:color="000000"/>
              <w:bottom w:val="single" w:sz="4" w:space="0" w:color="000000"/>
              <w:right w:val="single" w:sz="4" w:space="0" w:color="000000"/>
            </w:tcBorders>
          </w:tcPr>
          <w:p w14:paraId="51D0C981" w14:textId="664147E3" w:rsidR="0072467D" w:rsidRPr="004573F6" w:rsidRDefault="0072467D">
            <w:pPr>
              <w:rPr>
                <w:rFonts w:eastAsia="Arial" w:cs="Arial"/>
                <w:b/>
                <w:color w:val="1F4E79"/>
                <w:sz w:val="24"/>
                <w:szCs w:val="24"/>
              </w:rPr>
            </w:pPr>
            <w:r w:rsidRPr="004573F6">
              <w:rPr>
                <w:rFonts w:eastAsia="Arial" w:cs="Arial"/>
                <w:b/>
                <w:color w:val="1F4E79"/>
                <w:sz w:val="24"/>
                <w:szCs w:val="24"/>
              </w:rPr>
              <w:lastRenderedPageBreak/>
              <w:t>TEXT 5</w:t>
            </w:r>
          </w:p>
          <w:p w14:paraId="51CF459C" w14:textId="77777777" w:rsidR="0072467D" w:rsidRPr="004573F6" w:rsidRDefault="0072467D">
            <w:pPr>
              <w:pStyle w:val="Heading1"/>
              <w:shd w:val="clear" w:color="auto" w:fill="FFFFFF"/>
              <w:spacing w:before="280" w:after="280"/>
              <w:rPr>
                <w:rFonts w:eastAsia="Arial"/>
                <w:b w:val="0"/>
                <w:color w:val="000000"/>
                <w:sz w:val="24"/>
                <w:szCs w:val="24"/>
                <w:lang w:eastAsia="en-US"/>
              </w:rPr>
            </w:pPr>
            <w:r w:rsidRPr="004573F6">
              <w:rPr>
                <w:rFonts w:eastAsia="Arial"/>
                <w:b w:val="0"/>
                <w:color w:val="000000"/>
                <w:sz w:val="24"/>
                <w:szCs w:val="24"/>
                <w:lang w:eastAsia="en-US"/>
              </w:rPr>
              <w:t>Chirk chocolate factory workers land inflation-busting pay rise</w:t>
            </w:r>
          </w:p>
          <w:p w14:paraId="17AE5328" w14:textId="77777777" w:rsidR="0072467D" w:rsidRPr="004573F6" w:rsidRDefault="0072467D">
            <w:pPr>
              <w:pBdr>
                <w:left w:val="single" w:sz="6" w:space="12" w:color="2093D2" w:shadow="1"/>
              </w:pBdr>
              <w:shd w:val="clear" w:color="auto" w:fill="FFFFFF"/>
              <w:spacing w:after="160"/>
              <w:rPr>
                <w:rFonts w:eastAsia="Arial" w:cs="Arial"/>
                <w:color w:val="000000"/>
                <w:sz w:val="24"/>
                <w:szCs w:val="24"/>
                <w:lang w:eastAsia="en-US"/>
              </w:rPr>
            </w:pPr>
            <w:r w:rsidRPr="004573F6">
              <w:rPr>
                <w:rFonts w:eastAsia="Arial" w:cs="Arial"/>
                <w:color w:val="000000"/>
                <w:sz w:val="24"/>
                <w:szCs w:val="24"/>
              </w:rPr>
              <w:t>Cadbury workers at Chirk and Leominster have won a two year pay deal which looks set to deliver pay rises worth more than three per cent for two consecutive years.</w:t>
            </w:r>
          </w:p>
          <w:p w14:paraId="15B8E513" w14:textId="77777777" w:rsidR="0072467D" w:rsidRPr="004573F6" w:rsidRDefault="0072467D">
            <w:pPr>
              <w:shd w:val="clear" w:color="auto" w:fill="FFFFFF"/>
              <w:spacing w:after="160"/>
              <w:rPr>
                <w:rFonts w:eastAsia="Arial" w:cs="Arial"/>
                <w:color w:val="000000"/>
                <w:sz w:val="24"/>
                <w:szCs w:val="24"/>
              </w:rPr>
            </w:pPr>
            <w:r w:rsidRPr="004573F6">
              <w:rPr>
                <w:rFonts w:eastAsia="Arial" w:cs="Arial"/>
                <w:color w:val="000000"/>
                <w:sz w:val="24"/>
                <w:szCs w:val="24"/>
              </w:rPr>
              <w:t>Trade Union Unite praised the inflation-busting raise which will affect 1,300 workers at three Cadbury sites. It will mean a back-dated increase of 3.2 percent for the period from April this year to next March, with another increase from next spring which will be based on the UK inflation figure from next February. Unite's national lead officer for food, drink and agriculture Joe Clarke said: “We are very pleased with this deal that our members have voted overwhelmingly in favour of.”</w:t>
            </w:r>
          </w:p>
          <w:p w14:paraId="7138BE93" w14:textId="77777777" w:rsidR="0072467D" w:rsidRPr="004573F6" w:rsidRDefault="0072467D">
            <w:pPr>
              <w:shd w:val="clear" w:color="auto" w:fill="FFFFFF"/>
              <w:spacing w:after="160"/>
              <w:rPr>
                <w:rFonts w:eastAsia="Arial" w:cs="Arial"/>
                <w:color w:val="000000"/>
                <w:sz w:val="24"/>
                <w:szCs w:val="24"/>
              </w:rPr>
            </w:pPr>
            <w:r w:rsidRPr="004573F6">
              <w:rPr>
                <w:rFonts w:eastAsia="Arial" w:cs="Arial"/>
                <w:color w:val="000000"/>
                <w:sz w:val="24"/>
                <w:szCs w:val="24"/>
              </w:rPr>
              <w:t>The deal will also boost maternity pay for workers at the chocolate maker. At present maternity pay of 90 per cent is paid for the first six weeks of leave, but under the new deal 65 per cent will then be paid for the next seven-and-a-half months. At present it is paid for only 12 weeks. That will also be topped up by the government's statutory maternity pay.</w:t>
            </w:r>
          </w:p>
          <w:p w14:paraId="28F401D8" w14:textId="77777777" w:rsidR="0072467D" w:rsidRPr="004573F6" w:rsidRDefault="0072467D">
            <w:pPr>
              <w:shd w:val="clear" w:color="auto" w:fill="FFFFFF"/>
              <w:spacing w:after="160"/>
              <w:rPr>
                <w:rFonts w:eastAsiaTheme="minorHAnsi" w:cs="Arial"/>
                <w:color w:val="000000"/>
                <w:sz w:val="24"/>
                <w:szCs w:val="24"/>
              </w:rPr>
            </w:pPr>
            <w:r w:rsidRPr="004573F6">
              <w:rPr>
                <w:rFonts w:eastAsia="Arial" w:cs="Arial"/>
                <w:color w:val="000000"/>
                <w:sz w:val="24"/>
                <w:szCs w:val="24"/>
              </w:rPr>
              <w:t xml:space="preserve">The Chirk factory employs about 350 people making chocolate crumb, while </w:t>
            </w:r>
            <w:proofErr w:type="spellStart"/>
            <w:r w:rsidRPr="004573F6">
              <w:rPr>
                <w:rFonts w:eastAsia="Arial" w:cs="Arial"/>
                <w:color w:val="000000"/>
                <w:sz w:val="24"/>
                <w:szCs w:val="24"/>
              </w:rPr>
              <w:t>Marlbrook</w:t>
            </w:r>
            <w:proofErr w:type="spellEnd"/>
            <w:r w:rsidRPr="004573F6">
              <w:rPr>
                <w:rFonts w:eastAsia="Arial" w:cs="Arial"/>
                <w:color w:val="000000"/>
                <w:sz w:val="24"/>
                <w:szCs w:val="24"/>
              </w:rPr>
              <w:t xml:space="preserve"> has 150 staff working on milk products. Both are sent to Birmingham to be made into chocolate bars.</w:t>
            </w:r>
          </w:p>
        </w:tc>
      </w:tr>
    </w:tbl>
    <w:p w14:paraId="37FA797B" w14:textId="77777777" w:rsidR="0072467D" w:rsidRPr="004573F6" w:rsidRDefault="0072467D" w:rsidP="0072467D">
      <w:pPr>
        <w:rPr>
          <w:rFonts w:eastAsia="Arial" w:cs="Arial"/>
          <w:sz w:val="24"/>
          <w:szCs w:val="24"/>
          <w:lang w:eastAsia="en-US"/>
        </w:rPr>
      </w:pPr>
    </w:p>
    <w:p w14:paraId="1F133B94" w14:textId="77777777" w:rsidR="0072467D" w:rsidRPr="004573F6" w:rsidRDefault="0072467D" w:rsidP="0072467D">
      <w:pPr>
        <w:rPr>
          <w:rFonts w:eastAsia="Arial" w:cs="Arial"/>
          <w:sz w:val="24"/>
          <w:szCs w:val="24"/>
        </w:rPr>
      </w:pPr>
    </w:p>
    <w:p w14:paraId="3FE152B7" w14:textId="77777777" w:rsidR="0072467D" w:rsidRPr="004573F6" w:rsidRDefault="0072467D" w:rsidP="0072467D">
      <w:pPr>
        <w:rPr>
          <w:rFonts w:eastAsia="Arial" w:cs="Arial"/>
          <w:sz w:val="24"/>
          <w:szCs w:val="24"/>
        </w:rPr>
      </w:pPr>
      <w:r w:rsidRPr="004573F6">
        <w:rPr>
          <w:rFonts w:cs="Arial"/>
          <w:sz w:val="24"/>
          <w:szCs w:val="24"/>
        </w:rPr>
        <w:br w:type="page"/>
      </w: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72467D" w:rsidRPr="004573F6" w14:paraId="082E690A" w14:textId="77777777" w:rsidTr="004573F6">
        <w:tc>
          <w:tcPr>
            <w:tcW w:w="10206" w:type="dxa"/>
            <w:tcBorders>
              <w:top w:val="single" w:sz="4" w:space="0" w:color="000000"/>
              <w:left w:val="single" w:sz="4" w:space="0" w:color="000000"/>
              <w:bottom w:val="single" w:sz="4" w:space="0" w:color="000000"/>
              <w:right w:val="single" w:sz="4" w:space="0" w:color="000000"/>
            </w:tcBorders>
          </w:tcPr>
          <w:p w14:paraId="422F07ED" w14:textId="77777777" w:rsidR="0072467D" w:rsidRPr="004573F6" w:rsidRDefault="0072467D">
            <w:pPr>
              <w:shd w:val="clear" w:color="auto" w:fill="FFFFFF"/>
              <w:spacing w:before="264" w:after="192"/>
              <w:rPr>
                <w:rFonts w:eastAsia="Arial" w:cs="Arial"/>
                <w:b/>
                <w:color w:val="1F4E79"/>
                <w:sz w:val="24"/>
                <w:szCs w:val="24"/>
              </w:rPr>
            </w:pPr>
            <w:r w:rsidRPr="004573F6">
              <w:rPr>
                <w:rFonts w:eastAsia="Arial" w:cs="Arial"/>
                <w:b/>
                <w:color w:val="1F4E79"/>
                <w:sz w:val="24"/>
                <w:szCs w:val="24"/>
              </w:rPr>
              <w:lastRenderedPageBreak/>
              <w:t>TEXT 6</w:t>
            </w:r>
          </w:p>
          <w:p w14:paraId="214FF9F3" w14:textId="77777777" w:rsidR="0072467D" w:rsidRPr="004573F6" w:rsidRDefault="0072467D">
            <w:pPr>
              <w:spacing w:after="240"/>
              <w:rPr>
                <w:rFonts w:eastAsia="Arial" w:cs="Arial"/>
                <w:color w:val="333333"/>
                <w:sz w:val="24"/>
                <w:szCs w:val="24"/>
              </w:rPr>
            </w:pPr>
            <w:r w:rsidRPr="004573F6">
              <w:rPr>
                <w:rFonts w:eastAsia="Arial" w:cs="Arial"/>
                <w:color w:val="333333"/>
                <w:sz w:val="24"/>
                <w:szCs w:val="24"/>
              </w:rPr>
              <w:t xml:space="preserve">Dear </w:t>
            </w:r>
            <w:proofErr w:type="gramStart"/>
            <w:r w:rsidRPr="004573F6">
              <w:rPr>
                <w:rFonts w:eastAsia="Arial" w:cs="Arial"/>
                <w:color w:val="333333"/>
                <w:sz w:val="24"/>
                <w:szCs w:val="24"/>
              </w:rPr>
              <w:t>Editor</w:t>
            </w:r>
            <w:proofErr w:type="gramEnd"/>
            <w:r w:rsidRPr="004573F6">
              <w:rPr>
                <w:rFonts w:eastAsia="Arial" w:cs="Arial"/>
                <w:color w:val="333333"/>
                <w:sz w:val="24"/>
                <w:szCs w:val="24"/>
              </w:rPr>
              <w:t xml:space="preserve">                                                                                                   23.06.2014</w:t>
            </w:r>
          </w:p>
          <w:p w14:paraId="14349381" w14:textId="77777777" w:rsidR="0072467D" w:rsidRPr="004573F6" w:rsidRDefault="0072467D">
            <w:pPr>
              <w:spacing w:after="240"/>
              <w:rPr>
                <w:rFonts w:eastAsia="Arial" w:cs="Arial"/>
                <w:color w:val="333333"/>
                <w:sz w:val="24"/>
                <w:szCs w:val="24"/>
              </w:rPr>
            </w:pPr>
            <w:r w:rsidRPr="004573F6">
              <w:rPr>
                <w:rFonts w:eastAsia="Arial" w:cs="Arial"/>
                <w:color w:val="333333"/>
                <w:sz w:val="24"/>
                <w:szCs w:val="24"/>
              </w:rPr>
              <w:t xml:space="preserve">I read with interest last week’s article about the virtues of dark chocolate. As a die-hard milk chocolate fan, I was compelled to write to let readers hear the other side of the story. </w:t>
            </w:r>
          </w:p>
          <w:p w14:paraId="400B867E" w14:textId="77777777" w:rsidR="0072467D" w:rsidRPr="004573F6" w:rsidRDefault="0072467D">
            <w:pPr>
              <w:spacing w:after="240"/>
              <w:rPr>
                <w:rFonts w:eastAsia="Arial" w:cs="Arial"/>
                <w:color w:val="333333"/>
                <w:sz w:val="24"/>
                <w:szCs w:val="24"/>
              </w:rPr>
            </w:pPr>
            <w:r w:rsidRPr="004573F6">
              <w:rPr>
                <w:rFonts w:eastAsia="Arial" w:cs="Arial"/>
                <w:color w:val="333333"/>
                <w:sz w:val="24"/>
                <w:szCs w:val="24"/>
              </w:rPr>
              <w:t>There is a slightly snobbish attitude in chocolate, that dark chocolate is more sophisticated than milk chocolate, but honestly, I don’t have much time for that. Red wine can be seen as more sophisticated than white wine, but you can certainly still enjoy a good bottle of white. In my opinion milk chocolate is better than dark chocolate.</w:t>
            </w:r>
          </w:p>
          <w:p w14:paraId="15336652" w14:textId="77777777" w:rsidR="0072467D" w:rsidRPr="004573F6" w:rsidRDefault="0072467D">
            <w:pPr>
              <w:spacing w:after="240"/>
              <w:rPr>
                <w:rFonts w:eastAsia="Arial" w:cs="Arial"/>
                <w:color w:val="333333"/>
                <w:sz w:val="24"/>
                <w:szCs w:val="24"/>
              </w:rPr>
            </w:pPr>
            <w:r w:rsidRPr="004573F6">
              <w:rPr>
                <w:rFonts w:eastAsia="Arial" w:cs="Arial"/>
                <w:color w:val="333333"/>
                <w:sz w:val="24"/>
                <w:szCs w:val="24"/>
              </w:rPr>
              <w:t xml:space="preserve">There is something very odd in that people think the most important thing about dark chocolate is the cocoa content. It’s an easy number to quote and people think a higher number means a ‘better quality’ chocolate. No, no, no! I totally disagree.  Once you’re getting about 70 or 80%, you’re into the realms of ‘vanity over sanity’ </w:t>
            </w:r>
            <w:proofErr w:type="gramStart"/>
            <w:r w:rsidRPr="004573F6">
              <w:rPr>
                <w:rFonts w:eastAsia="Arial" w:cs="Arial"/>
                <w:color w:val="333333"/>
                <w:sz w:val="24"/>
                <w:szCs w:val="24"/>
              </w:rPr>
              <w:t>i.e.</w:t>
            </w:r>
            <w:proofErr w:type="gramEnd"/>
            <w:r w:rsidRPr="004573F6">
              <w:rPr>
                <w:rFonts w:eastAsia="Arial" w:cs="Arial"/>
                <w:color w:val="333333"/>
                <w:sz w:val="24"/>
                <w:szCs w:val="24"/>
              </w:rPr>
              <w:t xml:space="preserve"> trying to show off, rather than get the best flavour chocolate.</w:t>
            </w:r>
          </w:p>
          <w:p w14:paraId="6FE90365" w14:textId="77777777" w:rsidR="0072467D" w:rsidRPr="004573F6" w:rsidRDefault="0072467D">
            <w:pPr>
              <w:spacing w:after="240"/>
              <w:rPr>
                <w:rFonts w:eastAsia="Arial" w:cs="Arial"/>
                <w:color w:val="333333"/>
                <w:sz w:val="24"/>
                <w:szCs w:val="24"/>
              </w:rPr>
            </w:pPr>
            <w:r w:rsidRPr="004573F6">
              <w:rPr>
                <w:rFonts w:eastAsia="Arial" w:cs="Arial"/>
                <w:color w:val="333333"/>
                <w:sz w:val="24"/>
                <w:szCs w:val="24"/>
              </w:rPr>
              <w:t xml:space="preserve">For me the best chocolate is one with a small particle size and has a very smooth mouth feel. And it isn’t always the most expensive chocolate that has the smallest particle size. If memory serves me correctly, inexpensive Galaxy has a similar particle size to pricier Lindt and both taste smooth, </w:t>
            </w:r>
            <w:proofErr w:type="gramStart"/>
            <w:r w:rsidRPr="004573F6">
              <w:rPr>
                <w:rFonts w:eastAsia="Arial" w:cs="Arial"/>
                <w:color w:val="333333"/>
                <w:sz w:val="24"/>
                <w:szCs w:val="24"/>
              </w:rPr>
              <w:t>creamy</w:t>
            </w:r>
            <w:proofErr w:type="gramEnd"/>
            <w:r w:rsidRPr="004573F6">
              <w:rPr>
                <w:rFonts w:eastAsia="Arial" w:cs="Arial"/>
                <w:color w:val="333333"/>
                <w:sz w:val="24"/>
                <w:szCs w:val="24"/>
              </w:rPr>
              <w:t xml:space="preserve"> and delicious. </w:t>
            </w:r>
          </w:p>
          <w:p w14:paraId="59342EF4" w14:textId="77777777" w:rsidR="0072467D" w:rsidRPr="004573F6" w:rsidRDefault="0072467D">
            <w:pPr>
              <w:spacing w:after="240"/>
              <w:rPr>
                <w:rFonts w:eastAsia="Arial" w:cs="Arial"/>
                <w:color w:val="333333"/>
                <w:sz w:val="24"/>
                <w:szCs w:val="24"/>
              </w:rPr>
            </w:pPr>
            <w:r w:rsidRPr="004573F6">
              <w:rPr>
                <w:rFonts w:eastAsia="Arial" w:cs="Arial"/>
                <w:color w:val="333333"/>
                <w:sz w:val="24"/>
                <w:szCs w:val="24"/>
              </w:rPr>
              <w:t>Naturally, there’s one measure that is the most important – which one do you like most? Nothing else is worth worrying about. If your favourite is a cheap, everyday brand like mine are, then you’re laughing as you get more pleasure for your money!</w:t>
            </w:r>
          </w:p>
          <w:p w14:paraId="41FA2AD2" w14:textId="77777777" w:rsidR="0072467D" w:rsidRPr="004573F6" w:rsidRDefault="0072467D">
            <w:pPr>
              <w:shd w:val="clear" w:color="auto" w:fill="FFFFFF"/>
              <w:spacing w:before="264" w:after="264"/>
              <w:rPr>
                <w:rFonts w:eastAsia="Arial" w:cs="Arial"/>
                <w:color w:val="212121"/>
                <w:sz w:val="24"/>
                <w:szCs w:val="24"/>
              </w:rPr>
            </w:pPr>
            <w:r w:rsidRPr="004573F6">
              <w:rPr>
                <w:rFonts w:eastAsia="Arial" w:cs="Arial"/>
                <w:color w:val="212121"/>
                <w:sz w:val="24"/>
                <w:szCs w:val="24"/>
              </w:rPr>
              <w:t>Yours faithfully</w:t>
            </w:r>
          </w:p>
          <w:p w14:paraId="35498E82" w14:textId="77777777" w:rsidR="0072467D" w:rsidRPr="004573F6" w:rsidRDefault="0072467D">
            <w:pPr>
              <w:shd w:val="clear" w:color="auto" w:fill="FFFFFF"/>
              <w:spacing w:before="264" w:after="264"/>
              <w:rPr>
                <w:rFonts w:eastAsia="Arial" w:cs="Arial"/>
                <w:color w:val="212121"/>
                <w:sz w:val="24"/>
                <w:szCs w:val="24"/>
              </w:rPr>
            </w:pPr>
            <w:proofErr w:type="spellStart"/>
            <w:r w:rsidRPr="004573F6">
              <w:rPr>
                <w:rFonts w:eastAsia="Arial" w:cs="Arial"/>
                <w:color w:val="212121"/>
                <w:sz w:val="24"/>
                <w:szCs w:val="24"/>
              </w:rPr>
              <w:t>Hassadah</w:t>
            </w:r>
            <w:proofErr w:type="spellEnd"/>
            <w:r w:rsidRPr="004573F6">
              <w:rPr>
                <w:rFonts w:eastAsia="Arial" w:cs="Arial"/>
                <w:color w:val="212121"/>
                <w:sz w:val="24"/>
                <w:szCs w:val="24"/>
              </w:rPr>
              <w:t xml:space="preserve"> Ali</w:t>
            </w:r>
          </w:p>
          <w:p w14:paraId="61ECF15C" w14:textId="77777777" w:rsidR="0072467D" w:rsidRPr="004573F6" w:rsidRDefault="0072467D">
            <w:pPr>
              <w:shd w:val="clear" w:color="auto" w:fill="FFFFFF"/>
              <w:spacing w:before="264" w:after="264"/>
              <w:rPr>
                <w:rFonts w:eastAsia="Arial" w:cs="Arial"/>
                <w:color w:val="212121"/>
                <w:sz w:val="24"/>
                <w:szCs w:val="24"/>
              </w:rPr>
            </w:pPr>
            <w:r w:rsidRPr="004573F6">
              <w:rPr>
                <w:rFonts w:eastAsia="Arial" w:cs="Arial"/>
                <w:color w:val="212121"/>
                <w:sz w:val="24"/>
                <w:szCs w:val="24"/>
              </w:rPr>
              <w:t>Chocaholic</w:t>
            </w:r>
          </w:p>
          <w:p w14:paraId="59F431FC" w14:textId="77777777" w:rsidR="0072467D" w:rsidRPr="004573F6" w:rsidRDefault="0072467D">
            <w:pPr>
              <w:spacing w:after="120"/>
              <w:rPr>
                <w:rFonts w:eastAsia="Arial" w:cs="Arial"/>
                <w:sz w:val="24"/>
                <w:szCs w:val="24"/>
              </w:rPr>
            </w:pPr>
          </w:p>
        </w:tc>
      </w:tr>
    </w:tbl>
    <w:p w14:paraId="77806BF6" w14:textId="77777777" w:rsidR="0072467D" w:rsidRPr="004573F6" w:rsidRDefault="0072467D" w:rsidP="0072467D">
      <w:pPr>
        <w:rPr>
          <w:rFonts w:eastAsia="Arial" w:cs="Arial"/>
          <w:color w:val="000000"/>
          <w:sz w:val="24"/>
          <w:szCs w:val="24"/>
          <w:lang w:eastAsia="en-US"/>
        </w:rPr>
      </w:pPr>
    </w:p>
    <w:p w14:paraId="14BAB993" w14:textId="77777777" w:rsidR="0072467D" w:rsidRPr="004573F6" w:rsidRDefault="0072467D" w:rsidP="0072467D">
      <w:pPr>
        <w:rPr>
          <w:rFonts w:eastAsia="Arial" w:cs="Arial"/>
          <w:color w:val="000000"/>
          <w:sz w:val="24"/>
          <w:szCs w:val="24"/>
        </w:rPr>
      </w:pPr>
    </w:p>
    <w:p w14:paraId="5A6E03F5" w14:textId="77777777" w:rsidR="0072467D" w:rsidRPr="004573F6" w:rsidRDefault="0072467D" w:rsidP="0072467D">
      <w:pPr>
        <w:rPr>
          <w:rFonts w:eastAsia="Arial" w:cs="Arial"/>
          <w:color w:val="000000"/>
          <w:sz w:val="24"/>
          <w:szCs w:val="24"/>
        </w:rPr>
      </w:pPr>
    </w:p>
    <w:p w14:paraId="499AB9C0" w14:textId="77777777" w:rsidR="0072467D" w:rsidRPr="004573F6" w:rsidRDefault="0072467D" w:rsidP="0072467D">
      <w:pPr>
        <w:rPr>
          <w:rFonts w:eastAsia="Arial" w:cs="Arial"/>
          <w:color w:val="000000"/>
          <w:sz w:val="24"/>
          <w:szCs w:val="24"/>
        </w:rPr>
      </w:pPr>
    </w:p>
    <w:p w14:paraId="4FD4DC3B" w14:textId="77777777" w:rsidR="0072467D" w:rsidRPr="004573F6" w:rsidRDefault="0072467D" w:rsidP="0072467D">
      <w:pPr>
        <w:rPr>
          <w:rFonts w:eastAsia="Arial" w:cs="Arial"/>
          <w:color w:val="000000"/>
          <w:sz w:val="24"/>
          <w:szCs w:val="24"/>
        </w:rPr>
      </w:pPr>
    </w:p>
    <w:p w14:paraId="3411A956" w14:textId="77777777" w:rsidR="0072467D" w:rsidRPr="004573F6" w:rsidRDefault="0072467D" w:rsidP="0072467D">
      <w:pPr>
        <w:rPr>
          <w:rFonts w:eastAsia="Arial" w:cs="Arial"/>
          <w:color w:val="000000"/>
          <w:sz w:val="24"/>
          <w:szCs w:val="24"/>
        </w:rPr>
      </w:pPr>
    </w:p>
    <w:p w14:paraId="249A2348" w14:textId="77777777" w:rsidR="0072467D" w:rsidRPr="004573F6" w:rsidRDefault="0072467D" w:rsidP="0072467D">
      <w:pPr>
        <w:rPr>
          <w:rFonts w:eastAsia="Arial" w:cs="Arial"/>
          <w:color w:val="000000"/>
          <w:sz w:val="24"/>
          <w:szCs w:val="24"/>
        </w:rPr>
      </w:pPr>
    </w:p>
    <w:p w14:paraId="48484F3B" w14:textId="77777777" w:rsidR="0072467D" w:rsidRPr="004573F6" w:rsidRDefault="0072467D" w:rsidP="0072467D">
      <w:pPr>
        <w:rPr>
          <w:rFonts w:eastAsia="Arial" w:cs="Arial"/>
          <w:color w:val="000000"/>
          <w:sz w:val="24"/>
          <w:szCs w:val="24"/>
        </w:rPr>
      </w:pPr>
    </w:p>
    <w:p w14:paraId="19146E9E" w14:textId="77777777" w:rsidR="0072467D" w:rsidRPr="004573F6" w:rsidRDefault="0072467D" w:rsidP="0072467D">
      <w:pPr>
        <w:rPr>
          <w:rFonts w:eastAsia="Arial" w:cs="Arial"/>
          <w:color w:val="000000"/>
          <w:sz w:val="24"/>
          <w:szCs w:val="24"/>
        </w:rPr>
      </w:pPr>
    </w:p>
    <w:p w14:paraId="7D3BEBFA" w14:textId="77777777" w:rsidR="0072467D" w:rsidRPr="004573F6" w:rsidRDefault="0072467D" w:rsidP="0072467D">
      <w:pPr>
        <w:rPr>
          <w:rFonts w:eastAsia="Arial" w:cs="Arial"/>
          <w:color w:val="000000"/>
          <w:sz w:val="24"/>
          <w:szCs w:val="24"/>
        </w:rPr>
      </w:pPr>
    </w:p>
    <w:tbl>
      <w:tblPr>
        <w:tblW w:w="9060" w:type="dxa"/>
        <w:tblBorders>
          <w:bottom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72467D" w:rsidRPr="004573F6" w14:paraId="2018CAF5" w14:textId="77777777" w:rsidTr="0072467D">
        <w:trPr>
          <w:trHeight w:val="637"/>
        </w:trPr>
        <w:tc>
          <w:tcPr>
            <w:tcW w:w="9062" w:type="dxa"/>
            <w:tcBorders>
              <w:top w:val="nil"/>
              <w:left w:val="nil"/>
              <w:bottom w:val="single" w:sz="4" w:space="0" w:color="000000"/>
              <w:right w:val="nil"/>
            </w:tcBorders>
          </w:tcPr>
          <w:p w14:paraId="7ED8DB0A" w14:textId="77777777" w:rsidR="0072467D" w:rsidRPr="004573F6" w:rsidRDefault="0072467D" w:rsidP="0072467D">
            <w:pPr>
              <w:numPr>
                <w:ilvl w:val="0"/>
                <w:numId w:val="38"/>
              </w:numPr>
              <w:rPr>
                <w:rFonts w:eastAsia="Arial" w:cs="Arial"/>
                <w:color w:val="000000"/>
                <w:sz w:val="24"/>
                <w:szCs w:val="24"/>
              </w:rPr>
            </w:pPr>
            <w:r w:rsidRPr="004573F6">
              <w:rPr>
                <w:rFonts w:eastAsia="Arial" w:cs="Arial"/>
                <w:color w:val="000000"/>
                <w:sz w:val="24"/>
                <w:szCs w:val="24"/>
              </w:rPr>
              <w:lastRenderedPageBreak/>
              <w:t>What is the main point of Text 1?</w:t>
            </w:r>
          </w:p>
          <w:p w14:paraId="60580D56" w14:textId="77777777" w:rsidR="0072467D" w:rsidRPr="004573F6" w:rsidRDefault="0072467D">
            <w:pPr>
              <w:ind w:left="720"/>
              <w:rPr>
                <w:rFonts w:eastAsia="Arial" w:cs="Arial"/>
                <w:color w:val="000000"/>
                <w:sz w:val="24"/>
                <w:szCs w:val="24"/>
              </w:rPr>
            </w:pPr>
          </w:p>
          <w:p w14:paraId="2D047C14" w14:textId="77777777" w:rsidR="0072467D" w:rsidRPr="004573F6" w:rsidRDefault="0072467D">
            <w:pPr>
              <w:rPr>
                <w:rFonts w:eastAsia="Arial" w:cs="Arial"/>
                <w:color w:val="000000"/>
                <w:sz w:val="24"/>
                <w:szCs w:val="24"/>
              </w:rPr>
            </w:pPr>
            <w:r w:rsidRPr="004573F6">
              <w:rPr>
                <w:rFonts w:eastAsia="Arial" w:cs="Arial"/>
                <w:color w:val="000000"/>
                <w:sz w:val="24"/>
                <w:szCs w:val="24"/>
              </w:rPr>
              <w:t xml:space="preserve"> </w:t>
            </w:r>
          </w:p>
        </w:tc>
      </w:tr>
      <w:tr w:rsidR="0072467D" w:rsidRPr="004573F6" w14:paraId="086F9AF7" w14:textId="77777777" w:rsidTr="0072467D">
        <w:trPr>
          <w:trHeight w:val="637"/>
        </w:trPr>
        <w:tc>
          <w:tcPr>
            <w:tcW w:w="9062" w:type="dxa"/>
            <w:tcBorders>
              <w:top w:val="single" w:sz="4" w:space="0" w:color="000000"/>
              <w:left w:val="nil"/>
              <w:bottom w:val="single" w:sz="4" w:space="0" w:color="000000"/>
              <w:right w:val="nil"/>
            </w:tcBorders>
          </w:tcPr>
          <w:p w14:paraId="722EDB9D" w14:textId="77777777" w:rsidR="0072467D" w:rsidRPr="004573F6" w:rsidRDefault="0072467D">
            <w:pPr>
              <w:rPr>
                <w:rFonts w:eastAsia="Arial" w:cs="Arial"/>
                <w:color w:val="000000"/>
                <w:sz w:val="24"/>
                <w:szCs w:val="24"/>
              </w:rPr>
            </w:pPr>
          </w:p>
          <w:p w14:paraId="0AAC023C" w14:textId="77777777" w:rsidR="0072467D" w:rsidRPr="004573F6" w:rsidRDefault="0072467D">
            <w:pPr>
              <w:rPr>
                <w:rFonts w:eastAsia="Arial" w:cs="Arial"/>
                <w:color w:val="000000"/>
                <w:sz w:val="24"/>
                <w:szCs w:val="24"/>
              </w:rPr>
            </w:pPr>
          </w:p>
          <w:p w14:paraId="03DE765E" w14:textId="77777777" w:rsidR="0072467D" w:rsidRPr="004573F6" w:rsidRDefault="0072467D">
            <w:pPr>
              <w:rPr>
                <w:rFonts w:eastAsia="Arial" w:cs="Arial"/>
                <w:color w:val="000000"/>
                <w:sz w:val="24"/>
                <w:szCs w:val="24"/>
              </w:rPr>
            </w:pPr>
          </w:p>
        </w:tc>
      </w:tr>
    </w:tbl>
    <w:p w14:paraId="2043D52B" w14:textId="77777777" w:rsidR="004573F6" w:rsidRPr="004573F6" w:rsidRDefault="004573F6" w:rsidP="0072467D">
      <w:pPr>
        <w:rPr>
          <w:rFonts w:eastAsia="Arial" w:cs="Arial"/>
          <w:color w:val="000000"/>
          <w:sz w:val="24"/>
          <w:szCs w:val="24"/>
        </w:rPr>
      </w:pPr>
    </w:p>
    <w:tbl>
      <w:tblPr>
        <w:tblW w:w="9105" w:type="dxa"/>
        <w:tblBorders>
          <w:bottom w:val="single" w:sz="4" w:space="0" w:color="000000"/>
          <w:insideH w:val="single" w:sz="4" w:space="0" w:color="000000"/>
          <w:insideV w:val="single" w:sz="4" w:space="0" w:color="000000"/>
        </w:tblBorders>
        <w:tblLayout w:type="fixed"/>
        <w:tblLook w:val="0400" w:firstRow="0" w:lastRow="0" w:firstColumn="0" w:lastColumn="0" w:noHBand="0" w:noVBand="1"/>
      </w:tblPr>
      <w:tblGrid>
        <w:gridCol w:w="9105"/>
      </w:tblGrid>
      <w:tr w:rsidR="0072467D" w:rsidRPr="004573F6" w14:paraId="02FE7C38" w14:textId="77777777" w:rsidTr="0072467D">
        <w:trPr>
          <w:trHeight w:val="642"/>
        </w:trPr>
        <w:tc>
          <w:tcPr>
            <w:tcW w:w="9098" w:type="dxa"/>
            <w:tcBorders>
              <w:top w:val="nil"/>
              <w:left w:val="nil"/>
              <w:bottom w:val="single" w:sz="4" w:space="0" w:color="000000"/>
              <w:right w:val="nil"/>
            </w:tcBorders>
          </w:tcPr>
          <w:p w14:paraId="6F1178F0" w14:textId="77777777" w:rsidR="0072467D" w:rsidRPr="004573F6" w:rsidRDefault="0072467D" w:rsidP="0072467D">
            <w:pPr>
              <w:numPr>
                <w:ilvl w:val="0"/>
                <w:numId w:val="38"/>
              </w:numPr>
              <w:rPr>
                <w:rFonts w:eastAsia="Arial" w:cs="Arial"/>
                <w:color w:val="000000"/>
                <w:sz w:val="24"/>
                <w:szCs w:val="24"/>
              </w:rPr>
            </w:pPr>
            <w:r w:rsidRPr="004573F6">
              <w:rPr>
                <w:rFonts w:eastAsia="Arial" w:cs="Arial"/>
                <w:color w:val="000000"/>
                <w:sz w:val="24"/>
                <w:szCs w:val="24"/>
              </w:rPr>
              <w:t>What is the main point of Text 2?</w:t>
            </w:r>
          </w:p>
          <w:p w14:paraId="0C598CC5" w14:textId="77777777" w:rsidR="0072467D" w:rsidRPr="004573F6" w:rsidRDefault="0072467D">
            <w:pPr>
              <w:ind w:left="720"/>
              <w:rPr>
                <w:rFonts w:eastAsia="Arial" w:cs="Arial"/>
                <w:color w:val="000000"/>
                <w:sz w:val="24"/>
                <w:szCs w:val="24"/>
              </w:rPr>
            </w:pPr>
          </w:p>
          <w:p w14:paraId="627A2586" w14:textId="77777777" w:rsidR="0072467D" w:rsidRPr="004573F6" w:rsidRDefault="0072467D">
            <w:pPr>
              <w:rPr>
                <w:rFonts w:eastAsia="Arial" w:cs="Arial"/>
                <w:color w:val="000000"/>
                <w:sz w:val="24"/>
                <w:szCs w:val="24"/>
              </w:rPr>
            </w:pPr>
            <w:r w:rsidRPr="004573F6">
              <w:rPr>
                <w:rFonts w:eastAsia="Arial" w:cs="Arial"/>
                <w:color w:val="000000"/>
                <w:sz w:val="24"/>
                <w:szCs w:val="24"/>
              </w:rPr>
              <w:t xml:space="preserve"> </w:t>
            </w:r>
          </w:p>
        </w:tc>
      </w:tr>
      <w:tr w:rsidR="0072467D" w:rsidRPr="004573F6" w14:paraId="03A65BC7" w14:textId="77777777" w:rsidTr="0072467D">
        <w:trPr>
          <w:trHeight w:val="642"/>
        </w:trPr>
        <w:tc>
          <w:tcPr>
            <w:tcW w:w="9098" w:type="dxa"/>
            <w:tcBorders>
              <w:top w:val="single" w:sz="4" w:space="0" w:color="000000"/>
              <w:left w:val="nil"/>
              <w:bottom w:val="single" w:sz="4" w:space="0" w:color="000000"/>
              <w:right w:val="nil"/>
            </w:tcBorders>
          </w:tcPr>
          <w:p w14:paraId="77F03174" w14:textId="77777777" w:rsidR="0072467D" w:rsidRPr="004573F6" w:rsidRDefault="0072467D">
            <w:pPr>
              <w:rPr>
                <w:rFonts w:eastAsia="Arial" w:cs="Arial"/>
                <w:color w:val="000000"/>
                <w:sz w:val="24"/>
                <w:szCs w:val="24"/>
              </w:rPr>
            </w:pPr>
          </w:p>
          <w:p w14:paraId="54A6296D" w14:textId="77777777" w:rsidR="0072467D" w:rsidRPr="004573F6" w:rsidRDefault="0072467D">
            <w:pPr>
              <w:rPr>
                <w:rFonts w:eastAsia="Arial" w:cs="Arial"/>
                <w:color w:val="000000"/>
                <w:sz w:val="24"/>
                <w:szCs w:val="24"/>
              </w:rPr>
            </w:pPr>
          </w:p>
          <w:p w14:paraId="059015F0" w14:textId="77777777" w:rsidR="0072467D" w:rsidRPr="004573F6" w:rsidRDefault="0072467D">
            <w:pPr>
              <w:rPr>
                <w:rFonts w:eastAsia="Arial" w:cs="Arial"/>
                <w:color w:val="000000"/>
                <w:sz w:val="24"/>
                <w:szCs w:val="24"/>
              </w:rPr>
            </w:pPr>
          </w:p>
        </w:tc>
      </w:tr>
    </w:tbl>
    <w:p w14:paraId="246B6DF8" w14:textId="4CEB8BA9" w:rsidR="004573F6" w:rsidRDefault="004573F6" w:rsidP="0072467D">
      <w:pPr>
        <w:rPr>
          <w:rFonts w:eastAsia="Arial" w:cs="Arial"/>
          <w:color w:val="000000"/>
          <w:sz w:val="24"/>
          <w:szCs w:val="24"/>
        </w:rPr>
      </w:pPr>
    </w:p>
    <w:p w14:paraId="0359A0C6" w14:textId="77777777" w:rsidR="004573F6" w:rsidRPr="004573F6" w:rsidRDefault="004573F6" w:rsidP="0072467D">
      <w:pPr>
        <w:rPr>
          <w:rFonts w:eastAsia="Arial" w:cs="Arial"/>
          <w:color w:val="000000"/>
          <w:sz w:val="24"/>
          <w:szCs w:val="24"/>
        </w:rPr>
      </w:pPr>
    </w:p>
    <w:tbl>
      <w:tblPr>
        <w:tblW w:w="9000" w:type="dxa"/>
        <w:tblBorders>
          <w:bottom w:val="single" w:sz="4" w:space="0" w:color="000000"/>
          <w:insideH w:val="single" w:sz="4" w:space="0" w:color="000000"/>
          <w:insideV w:val="single" w:sz="4" w:space="0" w:color="000000"/>
        </w:tblBorders>
        <w:tblLayout w:type="fixed"/>
        <w:tblLook w:val="0400" w:firstRow="0" w:lastRow="0" w:firstColumn="0" w:lastColumn="0" w:noHBand="0" w:noVBand="1"/>
      </w:tblPr>
      <w:tblGrid>
        <w:gridCol w:w="9000"/>
      </w:tblGrid>
      <w:tr w:rsidR="0072467D" w:rsidRPr="004573F6" w14:paraId="4A4FACCC" w14:textId="77777777" w:rsidTr="0072467D">
        <w:trPr>
          <w:trHeight w:val="714"/>
        </w:trPr>
        <w:tc>
          <w:tcPr>
            <w:tcW w:w="9001" w:type="dxa"/>
            <w:tcBorders>
              <w:top w:val="nil"/>
              <w:left w:val="nil"/>
              <w:bottom w:val="single" w:sz="4" w:space="0" w:color="000000"/>
              <w:right w:val="nil"/>
            </w:tcBorders>
          </w:tcPr>
          <w:p w14:paraId="6DBEE183" w14:textId="77777777" w:rsidR="0072467D" w:rsidRPr="004573F6" w:rsidRDefault="0072467D" w:rsidP="0072467D">
            <w:pPr>
              <w:numPr>
                <w:ilvl w:val="0"/>
                <w:numId w:val="38"/>
              </w:numPr>
              <w:rPr>
                <w:rFonts w:eastAsia="Arial" w:cs="Arial"/>
                <w:color w:val="000000"/>
                <w:sz w:val="24"/>
                <w:szCs w:val="24"/>
              </w:rPr>
            </w:pPr>
            <w:r w:rsidRPr="004573F6">
              <w:rPr>
                <w:rFonts w:eastAsia="Arial" w:cs="Arial"/>
                <w:color w:val="000000"/>
                <w:sz w:val="24"/>
                <w:szCs w:val="24"/>
              </w:rPr>
              <w:t>What is the main point of Text 3?</w:t>
            </w:r>
          </w:p>
          <w:p w14:paraId="4EDE5AD2" w14:textId="77777777" w:rsidR="0072467D" w:rsidRPr="004573F6" w:rsidRDefault="0072467D">
            <w:pPr>
              <w:ind w:left="720"/>
              <w:rPr>
                <w:rFonts w:eastAsia="Arial" w:cs="Arial"/>
                <w:color w:val="000000"/>
                <w:sz w:val="24"/>
                <w:szCs w:val="24"/>
              </w:rPr>
            </w:pPr>
          </w:p>
          <w:p w14:paraId="434F0A6C" w14:textId="77777777" w:rsidR="0072467D" w:rsidRPr="004573F6" w:rsidRDefault="0072467D">
            <w:pPr>
              <w:rPr>
                <w:rFonts w:eastAsia="Arial" w:cs="Arial"/>
                <w:color w:val="000000"/>
                <w:sz w:val="24"/>
                <w:szCs w:val="24"/>
              </w:rPr>
            </w:pPr>
            <w:r w:rsidRPr="004573F6">
              <w:rPr>
                <w:rFonts w:eastAsia="Arial" w:cs="Arial"/>
                <w:color w:val="000000"/>
                <w:sz w:val="24"/>
                <w:szCs w:val="24"/>
              </w:rPr>
              <w:t xml:space="preserve"> </w:t>
            </w:r>
          </w:p>
        </w:tc>
      </w:tr>
      <w:tr w:rsidR="0072467D" w:rsidRPr="004573F6" w14:paraId="2586F7B3" w14:textId="77777777" w:rsidTr="0072467D">
        <w:trPr>
          <w:trHeight w:val="714"/>
        </w:trPr>
        <w:tc>
          <w:tcPr>
            <w:tcW w:w="9001" w:type="dxa"/>
            <w:tcBorders>
              <w:top w:val="single" w:sz="4" w:space="0" w:color="000000"/>
              <w:left w:val="nil"/>
              <w:bottom w:val="single" w:sz="4" w:space="0" w:color="000000"/>
              <w:right w:val="nil"/>
            </w:tcBorders>
          </w:tcPr>
          <w:p w14:paraId="6DA4E699" w14:textId="77777777" w:rsidR="0072467D" w:rsidRPr="004573F6" w:rsidRDefault="0072467D">
            <w:pPr>
              <w:rPr>
                <w:rFonts w:eastAsia="Arial" w:cs="Arial"/>
                <w:color w:val="000000"/>
                <w:sz w:val="24"/>
                <w:szCs w:val="24"/>
              </w:rPr>
            </w:pPr>
          </w:p>
          <w:p w14:paraId="6A2F6946" w14:textId="77777777" w:rsidR="0072467D" w:rsidRPr="004573F6" w:rsidRDefault="0072467D">
            <w:pPr>
              <w:rPr>
                <w:rFonts w:eastAsia="Arial" w:cs="Arial"/>
                <w:color w:val="000000"/>
                <w:sz w:val="24"/>
                <w:szCs w:val="24"/>
              </w:rPr>
            </w:pPr>
          </w:p>
          <w:p w14:paraId="37E69FA3" w14:textId="77777777" w:rsidR="0072467D" w:rsidRPr="004573F6" w:rsidRDefault="0072467D">
            <w:pPr>
              <w:rPr>
                <w:rFonts w:eastAsia="Arial" w:cs="Arial"/>
                <w:color w:val="000000"/>
                <w:sz w:val="24"/>
                <w:szCs w:val="24"/>
              </w:rPr>
            </w:pPr>
          </w:p>
        </w:tc>
      </w:tr>
    </w:tbl>
    <w:p w14:paraId="0942F1D7" w14:textId="77777777" w:rsidR="004573F6" w:rsidRPr="004573F6" w:rsidRDefault="004573F6" w:rsidP="0072467D">
      <w:pPr>
        <w:rPr>
          <w:rFonts w:eastAsia="Arial" w:cs="Arial"/>
          <w:color w:val="000000"/>
          <w:sz w:val="24"/>
          <w:szCs w:val="24"/>
        </w:rPr>
      </w:pPr>
    </w:p>
    <w:tbl>
      <w:tblPr>
        <w:tblW w:w="9165" w:type="dxa"/>
        <w:tblBorders>
          <w:bottom w:val="single" w:sz="4" w:space="0" w:color="000000"/>
          <w:insideH w:val="single" w:sz="4" w:space="0" w:color="000000"/>
          <w:insideV w:val="single" w:sz="4" w:space="0" w:color="000000"/>
        </w:tblBorders>
        <w:tblLayout w:type="fixed"/>
        <w:tblLook w:val="0400" w:firstRow="0" w:lastRow="0" w:firstColumn="0" w:lastColumn="0" w:noHBand="0" w:noVBand="1"/>
      </w:tblPr>
      <w:tblGrid>
        <w:gridCol w:w="9165"/>
      </w:tblGrid>
      <w:tr w:rsidR="0072467D" w:rsidRPr="004573F6" w14:paraId="091DD466" w14:textId="77777777" w:rsidTr="0072467D">
        <w:trPr>
          <w:trHeight w:val="720"/>
        </w:trPr>
        <w:tc>
          <w:tcPr>
            <w:tcW w:w="9170" w:type="dxa"/>
            <w:tcBorders>
              <w:top w:val="nil"/>
              <w:left w:val="nil"/>
              <w:bottom w:val="single" w:sz="4" w:space="0" w:color="000000"/>
              <w:right w:val="nil"/>
            </w:tcBorders>
          </w:tcPr>
          <w:p w14:paraId="597108B9" w14:textId="77777777" w:rsidR="0072467D" w:rsidRPr="004573F6" w:rsidRDefault="0072467D" w:rsidP="0072467D">
            <w:pPr>
              <w:numPr>
                <w:ilvl w:val="0"/>
                <w:numId w:val="38"/>
              </w:numPr>
              <w:rPr>
                <w:rFonts w:eastAsia="Arial" w:cs="Arial"/>
                <w:color w:val="000000"/>
                <w:sz w:val="24"/>
                <w:szCs w:val="24"/>
              </w:rPr>
            </w:pPr>
            <w:r w:rsidRPr="004573F6">
              <w:rPr>
                <w:rFonts w:eastAsia="Arial" w:cs="Arial"/>
                <w:color w:val="000000"/>
                <w:sz w:val="24"/>
                <w:szCs w:val="24"/>
              </w:rPr>
              <w:t>What is the main point of Text 4?</w:t>
            </w:r>
          </w:p>
          <w:p w14:paraId="606883E3" w14:textId="77777777" w:rsidR="0072467D" w:rsidRPr="004573F6" w:rsidRDefault="0072467D">
            <w:pPr>
              <w:ind w:left="720"/>
              <w:rPr>
                <w:rFonts w:eastAsia="Arial" w:cs="Arial"/>
                <w:color w:val="000000"/>
                <w:sz w:val="24"/>
                <w:szCs w:val="24"/>
              </w:rPr>
            </w:pPr>
          </w:p>
          <w:p w14:paraId="24987DC6" w14:textId="77777777" w:rsidR="0072467D" w:rsidRPr="004573F6" w:rsidRDefault="0072467D">
            <w:pPr>
              <w:rPr>
                <w:rFonts w:eastAsia="Arial" w:cs="Arial"/>
                <w:color w:val="000000"/>
                <w:sz w:val="24"/>
                <w:szCs w:val="24"/>
              </w:rPr>
            </w:pPr>
            <w:r w:rsidRPr="004573F6">
              <w:rPr>
                <w:rFonts w:eastAsia="Arial" w:cs="Arial"/>
                <w:color w:val="000000"/>
                <w:sz w:val="24"/>
                <w:szCs w:val="24"/>
              </w:rPr>
              <w:t xml:space="preserve"> </w:t>
            </w:r>
          </w:p>
        </w:tc>
      </w:tr>
      <w:tr w:rsidR="0072467D" w:rsidRPr="004573F6" w14:paraId="32CD5EA5" w14:textId="77777777" w:rsidTr="0072467D">
        <w:trPr>
          <w:trHeight w:val="720"/>
        </w:trPr>
        <w:tc>
          <w:tcPr>
            <w:tcW w:w="9170" w:type="dxa"/>
            <w:tcBorders>
              <w:top w:val="single" w:sz="4" w:space="0" w:color="000000"/>
              <w:left w:val="nil"/>
              <w:bottom w:val="single" w:sz="4" w:space="0" w:color="000000"/>
              <w:right w:val="nil"/>
            </w:tcBorders>
          </w:tcPr>
          <w:p w14:paraId="5869FAC3" w14:textId="77777777" w:rsidR="0072467D" w:rsidRPr="004573F6" w:rsidRDefault="0072467D">
            <w:pPr>
              <w:rPr>
                <w:rFonts w:eastAsia="Arial" w:cs="Arial"/>
                <w:color w:val="000000"/>
                <w:sz w:val="24"/>
                <w:szCs w:val="24"/>
              </w:rPr>
            </w:pPr>
          </w:p>
          <w:p w14:paraId="74C5DD09" w14:textId="77777777" w:rsidR="0072467D" w:rsidRPr="004573F6" w:rsidRDefault="0072467D">
            <w:pPr>
              <w:rPr>
                <w:rFonts w:eastAsia="Arial" w:cs="Arial"/>
                <w:color w:val="000000"/>
                <w:sz w:val="24"/>
                <w:szCs w:val="24"/>
              </w:rPr>
            </w:pPr>
          </w:p>
          <w:p w14:paraId="65BD8612" w14:textId="77777777" w:rsidR="0072467D" w:rsidRPr="004573F6" w:rsidRDefault="0072467D">
            <w:pPr>
              <w:rPr>
                <w:rFonts w:eastAsia="Arial" w:cs="Arial"/>
                <w:color w:val="000000"/>
                <w:sz w:val="24"/>
                <w:szCs w:val="24"/>
              </w:rPr>
            </w:pPr>
          </w:p>
        </w:tc>
      </w:tr>
    </w:tbl>
    <w:p w14:paraId="6AE71420" w14:textId="77777777" w:rsidR="004573F6" w:rsidRPr="004573F6" w:rsidRDefault="004573F6" w:rsidP="0072467D">
      <w:pPr>
        <w:rPr>
          <w:rFonts w:eastAsia="Arial" w:cs="Arial"/>
          <w:color w:val="000000"/>
          <w:sz w:val="24"/>
          <w:szCs w:val="24"/>
        </w:rPr>
      </w:pPr>
    </w:p>
    <w:tbl>
      <w:tblPr>
        <w:tblW w:w="9210" w:type="dxa"/>
        <w:tblBorders>
          <w:bottom w:val="single" w:sz="4" w:space="0" w:color="000000"/>
          <w:insideH w:val="single" w:sz="4" w:space="0" w:color="000000"/>
          <w:insideV w:val="single" w:sz="4" w:space="0" w:color="000000"/>
        </w:tblBorders>
        <w:tblLayout w:type="fixed"/>
        <w:tblLook w:val="0400" w:firstRow="0" w:lastRow="0" w:firstColumn="0" w:lastColumn="0" w:noHBand="0" w:noVBand="1"/>
      </w:tblPr>
      <w:tblGrid>
        <w:gridCol w:w="9210"/>
      </w:tblGrid>
      <w:tr w:rsidR="0072467D" w:rsidRPr="004573F6" w14:paraId="34ECD67A" w14:textId="77777777" w:rsidTr="0072467D">
        <w:trPr>
          <w:trHeight w:val="702"/>
        </w:trPr>
        <w:tc>
          <w:tcPr>
            <w:tcW w:w="9206" w:type="dxa"/>
            <w:tcBorders>
              <w:top w:val="nil"/>
              <w:left w:val="nil"/>
              <w:bottom w:val="single" w:sz="4" w:space="0" w:color="000000"/>
              <w:right w:val="nil"/>
            </w:tcBorders>
          </w:tcPr>
          <w:p w14:paraId="1005C9A3" w14:textId="77777777" w:rsidR="0072467D" w:rsidRPr="004573F6" w:rsidRDefault="0072467D" w:rsidP="0072467D">
            <w:pPr>
              <w:numPr>
                <w:ilvl w:val="0"/>
                <w:numId w:val="38"/>
              </w:numPr>
              <w:rPr>
                <w:rFonts w:eastAsia="Arial" w:cs="Arial"/>
                <w:color w:val="000000"/>
                <w:sz w:val="24"/>
                <w:szCs w:val="24"/>
              </w:rPr>
            </w:pPr>
            <w:r w:rsidRPr="004573F6">
              <w:rPr>
                <w:rFonts w:eastAsia="Arial" w:cs="Arial"/>
                <w:color w:val="000000"/>
                <w:sz w:val="24"/>
                <w:szCs w:val="24"/>
              </w:rPr>
              <w:t>What is the main point of Text 5?</w:t>
            </w:r>
          </w:p>
          <w:p w14:paraId="49152D7C" w14:textId="77777777" w:rsidR="0072467D" w:rsidRPr="004573F6" w:rsidRDefault="0072467D">
            <w:pPr>
              <w:ind w:left="720"/>
              <w:rPr>
                <w:rFonts w:eastAsia="Arial" w:cs="Arial"/>
                <w:color w:val="000000"/>
                <w:sz w:val="24"/>
                <w:szCs w:val="24"/>
              </w:rPr>
            </w:pPr>
          </w:p>
          <w:p w14:paraId="4C7EBB86" w14:textId="77777777" w:rsidR="0072467D" w:rsidRPr="004573F6" w:rsidRDefault="0072467D">
            <w:pPr>
              <w:rPr>
                <w:rFonts w:eastAsia="Arial" w:cs="Arial"/>
                <w:color w:val="000000"/>
                <w:sz w:val="24"/>
                <w:szCs w:val="24"/>
              </w:rPr>
            </w:pPr>
            <w:r w:rsidRPr="004573F6">
              <w:rPr>
                <w:rFonts w:eastAsia="Arial" w:cs="Arial"/>
                <w:color w:val="000000"/>
                <w:sz w:val="24"/>
                <w:szCs w:val="24"/>
              </w:rPr>
              <w:t xml:space="preserve"> </w:t>
            </w:r>
          </w:p>
        </w:tc>
      </w:tr>
      <w:tr w:rsidR="0072467D" w:rsidRPr="004573F6" w14:paraId="1EE97678" w14:textId="77777777" w:rsidTr="0072467D">
        <w:trPr>
          <w:trHeight w:val="702"/>
        </w:trPr>
        <w:tc>
          <w:tcPr>
            <w:tcW w:w="9206" w:type="dxa"/>
            <w:tcBorders>
              <w:top w:val="single" w:sz="4" w:space="0" w:color="000000"/>
              <w:left w:val="nil"/>
              <w:bottom w:val="single" w:sz="4" w:space="0" w:color="000000"/>
              <w:right w:val="nil"/>
            </w:tcBorders>
          </w:tcPr>
          <w:p w14:paraId="7CECD524" w14:textId="77777777" w:rsidR="0072467D" w:rsidRPr="004573F6" w:rsidRDefault="0072467D">
            <w:pPr>
              <w:rPr>
                <w:rFonts w:eastAsia="Arial" w:cs="Arial"/>
                <w:color w:val="000000"/>
                <w:sz w:val="24"/>
                <w:szCs w:val="24"/>
              </w:rPr>
            </w:pPr>
          </w:p>
          <w:p w14:paraId="24B9C994" w14:textId="77777777" w:rsidR="0072467D" w:rsidRPr="004573F6" w:rsidRDefault="0072467D">
            <w:pPr>
              <w:rPr>
                <w:rFonts w:eastAsia="Arial" w:cs="Arial"/>
                <w:color w:val="000000"/>
                <w:sz w:val="24"/>
                <w:szCs w:val="24"/>
              </w:rPr>
            </w:pPr>
          </w:p>
          <w:p w14:paraId="06770437" w14:textId="77777777" w:rsidR="0072467D" w:rsidRPr="004573F6" w:rsidRDefault="0072467D">
            <w:pPr>
              <w:rPr>
                <w:rFonts w:eastAsia="Arial" w:cs="Arial"/>
                <w:color w:val="000000"/>
                <w:sz w:val="24"/>
                <w:szCs w:val="24"/>
              </w:rPr>
            </w:pPr>
          </w:p>
        </w:tc>
      </w:tr>
    </w:tbl>
    <w:p w14:paraId="11D2B037" w14:textId="77777777" w:rsidR="004573F6" w:rsidRPr="004573F6" w:rsidRDefault="004573F6" w:rsidP="0072467D">
      <w:pPr>
        <w:rPr>
          <w:rFonts w:eastAsia="Arial" w:cs="Arial"/>
          <w:color w:val="000000"/>
          <w:sz w:val="24"/>
          <w:szCs w:val="24"/>
        </w:rPr>
      </w:pPr>
    </w:p>
    <w:tbl>
      <w:tblPr>
        <w:tblW w:w="9180" w:type="dxa"/>
        <w:tblBorders>
          <w:bottom w:val="single" w:sz="4" w:space="0" w:color="000000"/>
          <w:insideH w:val="single" w:sz="4" w:space="0" w:color="000000"/>
          <w:insideV w:val="single" w:sz="4" w:space="0" w:color="000000"/>
        </w:tblBorders>
        <w:tblLayout w:type="fixed"/>
        <w:tblLook w:val="0400" w:firstRow="0" w:lastRow="0" w:firstColumn="0" w:lastColumn="0" w:noHBand="0" w:noVBand="1"/>
      </w:tblPr>
      <w:tblGrid>
        <w:gridCol w:w="9180"/>
      </w:tblGrid>
      <w:tr w:rsidR="0072467D" w:rsidRPr="004573F6" w14:paraId="683C63BB" w14:textId="77777777" w:rsidTr="0072467D">
        <w:trPr>
          <w:trHeight w:val="607"/>
        </w:trPr>
        <w:tc>
          <w:tcPr>
            <w:tcW w:w="9182" w:type="dxa"/>
            <w:tcBorders>
              <w:top w:val="nil"/>
              <w:left w:val="nil"/>
              <w:bottom w:val="single" w:sz="4" w:space="0" w:color="000000"/>
              <w:right w:val="nil"/>
            </w:tcBorders>
          </w:tcPr>
          <w:p w14:paraId="5019BCEA" w14:textId="77777777" w:rsidR="0072467D" w:rsidRPr="004573F6" w:rsidRDefault="0072467D" w:rsidP="0072467D">
            <w:pPr>
              <w:numPr>
                <w:ilvl w:val="0"/>
                <w:numId w:val="38"/>
              </w:numPr>
              <w:rPr>
                <w:rFonts w:eastAsia="Arial" w:cs="Arial"/>
                <w:color w:val="000000"/>
                <w:sz w:val="24"/>
                <w:szCs w:val="24"/>
              </w:rPr>
            </w:pPr>
            <w:r w:rsidRPr="004573F6">
              <w:rPr>
                <w:rFonts w:eastAsia="Arial" w:cs="Arial"/>
                <w:sz w:val="24"/>
                <w:szCs w:val="24"/>
              </w:rPr>
              <w:t>What is the main point of</w:t>
            </w:r>
            <w:r w:rsidRPr="004573F6">
              <w:rPr>
                <w:rFonts w:eastAsia="Arial" w:cs="Arial"/>
                <w:color w:val="000000"/>
                <w:sz w:val="24"/>
                <w:szCs w:val="24"/>
              </w:rPr>
              <w:t xml:space="preserve"> Text </w:t>
            </w:r>
            <w:proofErr w:type="gramStart"/>
            <w:r w:rsidRPr="004573F6">
              <w:rPr>
                <w:rFonts w:eastAsia="Arial" w:cs="Arial"/>
                <w:color w:val="000000"/>
                <w:sz w:val="24"/>
                <w:szCs w:val="24"/>
              </w:rPr>
              <w:t>6,</w:t>
            </w:r>
            <w:proofErr w:type="gramEnd"/>
            <w:r w:rsidRPr="004573F6">
              <w:rPr>
                <w:rFonts w:eastAsia="Arial" w:cs="Arial"/>
                <w:color w:val="000000"/>
                <w:sz w:val="24"/>
                <w:szCs w:val="24"/>
              </w:rPr>
              <w:t xml:space="preserve">  </w:t>
            </w:r>
          </w:p>
          <w:p w14:paraId="06712EFC" w14:textId="77777777" w:rsidR="0072467D" w:rsidRPr="004573F6" w:rsidRDefault="0072467D">
            <w:pPr>
              <w:ind w:left="720"/>
              <w:rPr>
                <w:rFonts w:eastAsia="Arial" w:cs="Arial"/>
                <w:color w:val="000000"/>
                <w:sz w:val="24"/>
                <w:szCs w:val="24"/>
              </w:rPr>
            </w:pPr>
          </w:p>
          <w:p w14:paraId="3F242215" w14:textId="77777777" w:rsidR="0072467D" w:rsidRPr="004573F6" w:rsidRDefault="0072467D">
            <w:pPr>
              <w:rPr>
                <w:rFonts w:eastAsia="Arial" w:cs="Arial"/>
                <w:color w:val="000000"/>
                <w:sz w:val="24"/>
                <w:szCs w:val="24"/>
              </w:rPr>
            </w:pPr>
            <w:r w:rsidRPr="004573F6">
              <w:rPr>
                <w:rFonts w:eastAsia="Arial" w:cs="Arial"/>
                <w:color w:val="000000"/>
                <w:sz w:val="24"/>
                <w:szCs w:val="24"/>
              </w:rPr>
              <w:t xml:space="preserve"> </w:t>
            </w:r>
          </w:p>
        </w:tc>
      </w:tr>
      <w:tr w:rsidR="0072467D" w:rsidRPr="004573F6" w14:paraId="38B1A2F6" w14:textId="77777777" w:rsidTr="0072467D">
        <w:trPr>
          <w:trHeight w:val="607"/>
        </w:trPr>
        <w:tc>
          <w:tcPr>
            <w:tcW w:w="9182" w:type="dxa"/>
            <w:tcBorders>
              <w:top w:val="single" w:sz="4" w:space="0" w:color="000000"/>
              <w:left w:val="nil"/>
              <w:bottom w:val="single" w:sz="4" w:space="0" w:color="000000"/>
              <w:right w:val="nil"/>
            </w:tcBorders>
          </w:tcPr>
          <w:p w14:paraId="6FCAF08C" w14:textId="77777777" w:rsidR="0072467D" w:rsidRPr="004573F6" w:rsidRDefault="0072467D">
            <w:pPr>
              <w:rPr>
                <w:rFonts w:eastAsia="Arial" w:cs="Arial"/>
                <w:color w:val="000000"/>
                <w:sz w:val="24"/>
                <w:szCs w:val="24"/>
              </w:rPr>
            </w:pPr>
          </w:p>
          <w:p w14:paraId="577B0F1D" w14:textId="77777777" w:rsidR="0072467D" w:rsidRPr="004573F6" w:rsidRDefault="0072467D">
            <w:pPr>
              <w:rPr>
                <w:rFonts w:eastAsia="Arial" w:cs="Arial"/>
                <w:color w:val="000000"/>
                <w:sz w:val="24"/>
                <w:szCs w:val="24"/>
              </w:rPr>
            </w:pPr>
          </w:p>
          <w:p w14:paraId="26FFA6E0" w14:textId="77777777" w:rsidR="0072467D" w:rsidRPr="004573F6" w:rsidRDefault="0072467D">
            <w:pPr>
              <w:rPr>
                <w:rFonts w:eastAsia="Arial" w:cs="Arial"/>
                <w:color w:val="000000"/>
                <w:sz w:val="24"/>
                <w:szCs w:val="24"/>
              </w:rPr>
            </w:pPr>
          </w:p>
        </w:tc>
      </w:tr>
    </w:tbl>
    <w:p w14:paraId="11C58B11" w14:textId="65558A37" w:rsidR="0072467D" w:rsidRPr="004573F6" w:rsidRDefault="0072467D" w:rsidP="0072467D">
      <w:pPr>
        <w:rPr>
          <w:rFonts w:eastAsia="Arial" w:cs="Arial"/>
          <w:sz w:val="24"/>
          <w:szCs w:val="24"/>
          <w:lang w:eastAsia="en-US"/>
        </w:rPr>
      </w:pPr>
    </w:p>
    <w:p w14:paraId="1DA457A5" w14:textId="77777777" w:rsidR="004573F6" w:rsidRPr="004573F6" w:rsidRDefault="004573F6" w:rsidP="0072467D">
      <w:pPr>
        <w:rPr>
          <w:rFonts w:eastAsia="Arial" w:cs="Arial"/>
          <w:sz w:val="24"/>
          <w:szCs w:val="24"/>
          <w:lang w:eastAsia="en-US"/>
        </w:rPr>
      </w:pPr>
    </w:p>
    <w:p w14:paraId="6274BA87" w14:textId="77777777" w:rsidR="0072467D" w:rsidRPr="004573F6" w:rsidRDefault="0072467D" w:rsidP="0072467D">
      <w:pPr>
        <w:rPr>
          <w:rFonts w:eastAsia="Arial" w:cs="Arial"/>
          <w:sz w:val="24"/>
          <w:szCs w:val="24"/>
        </w:rPr>
      </w:pPr>
      <w:r w:rsidRPr="004573F6">
        <w:rPr>
          <w:rFonts w:eastAsia="Arial" w:cs="Arial"/>
          <w:sz w:val="24"/>
          <w:szCs w:val="24"/>
        </w:rPr>
        <w:lastRenderedPageBreak/>
        <w:t>7. In Text 6</w:t>
      </w:r>
    </w:p>
    <w:p w14:paraId="3324C574" w14:textId="2A3BDCDD" w:rsidR="0072467D" w:rsidRPr="004573F6" w:rsidRDefault="0072467D" w:rsidP="0072467D">
      <w:pPr>
        <w:numPr>
          <w:ilvl w:val="0"/>
          <w:numId w:val="39"/>
        </w:numPr>
        <w:spacing w:line="256" w:lineRule="auto"/>
        <w:rPr>
          <w:rFonts w:eastAsia="Arial" w:cs="Arial"/>
          <w:sz w:val="24"/>
          <w:szCs w:val="24"/>
        </w:rPr>
      </w:pPr>
      <w:r w:rsidRPr="004573F6">
        <w:rPr>
          <w:rFonts w:eastAsia="Arial" w:cs="Arial"/>
          <w:sz w:val="24"/>
          <w:szCs w:val="24"/>
        </w:rPr>
        <w:t xml:space="preserve">Who are the key people in the </w:t>
      </w:r>
      <w:r w:rsidR="007A17C0" w:rsidRPr="004573F6">
        <w:rPr>
          <w:rFonts w:eastAsia="Arial" w:cs="Arial"/>
          <w:sz w:val="24"/>
          <w:szCs w:val="24"/>
        </w:rPr>
        <w:t>text? _</w:t>
      </w:r>
      <w:r w:rsidRPr="004573F6">
        <w:rPr>
          <w:rFonts w:eastAsia="Arial" w:cs="Arial"/>
          <w:sz w:val="24"/>
          <w:szCs w:val="24"/>
        </w:rPr>
        <w:t>___________________________________</w:t>
      </w:r>
    </w:p>
    <w:p w14:paraId="24B7C903" w14:textId="77777777" w:rsidR="0072467D" w:rsidRPr="004573F6" w:rsidRDefault="0072467D" w:rsidP="0072467D">
      <w:pPr>
        <w:numPr>
          <w:ilvl w:val="0"/>
          <w:numId w:val="39"/>
        </w:numPr>
        <w:spacing w:line="256" w:lineRule="auto"/>
        <w:rPr>
          <w:rFonts w:eastAsia="Arial" w:cs="Arial"/>
          <w:sz w:val="24"/>
          <w:szCs w:val="24"/>
        </w:rPr>
      </w:pPr>
      <w:r w:rsidRPr="004573F6">
        <w:rPr>
          <w:rFonts w:eastAsia="Arial" w:cs="Arial"/>
          <w:sz w:val="24"/>
          <w:szCs w:val="24"/>
        </w:rPr>
        <w:t>When was it written? _________________________________</w:t>
      </w:r>
    </w:p>
    <w:p w14:paraId="39A731B6" w14:textId="77777777" w:rsidR="0072467D" w:rsidRPr="004573F6" w:rsidRDefault="0072467D" w:rsidP="0072467D">
      <w:pPr>
        <w:numPr>
          <w:ilvl w:val="0"/>
          <w:numId w:val="39"/>
        </w:numPr>
        <w:spacing w:line="256" w:lineRule="auto"/>
        <w:rPr>
          <w:rFonts w:eastAsia="Arial" w:cs="Arial"/>
          <w:sz w:val="24"/>
          <w:szCs w:val="24"/>
        </w:rPr>
      </w:pPr>
      <w:r w:rsidRPr="004573F6">
        <w:rPr>
          <w:rFonts w:eastAsia="Arial" w:cs="Arial"/>
          <w:sz w:val="24"/>
          <w:szCs w:val="24"/>
        </w:rPr>
        <w:t xml:space="preserve">What does </w:t>
      </w:r>
      <w:proofErr w:type="spellStart"/>
      <w:r w:rsidRPr="004573F6">
        <w:rPr>
          <w:rFonts w:eastAsia="Arial" w:cs="Arial"/>
          <w:sz w:val="24"/>
          <w:szCs w:val="24"/>
        </w:rPr>
        <w:t>Hassadah</w:t>
      </w:r>
      <w:proofErr w:type="spellEnd"/>
      <w:r w:rsidRPr="004573F6">
        <w:rPr>
          <w:rFonts w:eastAsia="Arial" w:cs="Arial"/>
          <w:sz w:val="24"/>
          <w:szCs w:val="24"/>
        </w:rPr>
        <w:t xml:space="preserve"> like most about chocolate? ____________________________</w:t>
      </w:r>
    </w:p>
    <w:p w14:paraId="5E2AE0BE" w14:textId="4CAEDDE0" w:rsidR="0072467D" w:rsidRPr="004573F6" w:rsidRDefault="0072467D" w:rsidP="0072467D">
      <w:pPr>
        <w:numPr>
          <w:ilvl w:val="0"/>
          <w:numId w:val="39"/>
        </w:numPr>
        <w:spacing w:after="160" w:line="256" w:lineRule="auto"/>
        <w:rPr>
          <w:rFonts w:eastAsia="Arial" w:cs="Arial"/>
          <w:sz w:val="24"/>
          <w:szCs w:val="24"/>
        </w:rPr>
      </w:pPr>
      <w:r w:rsidRPr="004573F6">
        <w:rPr>
          <w:rFonts w:eastAsia="Arial" w:cs="Arial"/>
          <w:sz w:val="24"/>
          <w:szCs w:val="24"/>
        </w:rPr>
        <w:t xml:space="preserve">Why does </w:t>
      </w:r>
      <w:proofErr w:type="spellStart"/>
      <w:r w:rsidRPr="004573F6">
        <w:rPr>
          <w:rFonts w:eastAsia="Arial" w:cs="Arial"/>
          <w:sz w:val="24"/>
          <w:szCs w:val="24"/>
        </w:rPr>
        <w:t>Hassadah</w:t>
      </w:r>
      <w:proofErr w:type="spellEnd"/>
      <w:r w:rsidRPr="004573F6">
        <w:rPr>
          <w:rFonts w:eastAsia="Arial" w:cs="Arial"/>
          <w:sz w:val="24"/>
          <w:szCs w:val="24"/>
        </w:rPr>
        <w:t xml:space="preserve"> think people like dark </w:t>
      </w:r>
      <w:r w:rsidR="007A17C0" w:rsidRPr="004573F6">
        <w:rPr>
          <w:rFonts w:eastAsia="Arial" w:cs="Arial"/>
          <w:sz w:val="24"/>
          <w:szCs w:val="24"/>
        </w:rPr>
        <w:t>chocolate? _</w:t>
      </w:r>
      <w:r w:rsidRPr="004573F6">
        <w:rPr>
          <w:rFonts w:eastAsia="Arial" w:cs="Arial"/>
          <w:sz w:val="24"/>
          <w:szCs w:val="24"/>
        </w:rPr>
        <w:t>_______________________</w:t>
      </w:r>
    </w:p>
    <w:p w14:paraId="2DFCB9C2" w14:textId="77777777" w:rsidR="0072467D" w:rsidRPr="004573F6" w:rsidRDefault="0072467D" w:rsidP="0072467D">
      <w:pPr>
        <w:rPr>
          <w:rFonts w:eastAsia="Arial" w:cs="Arial"/>
          <w:sz w:val="24"/>
          <w:szCs w:val="24"/>
        </w:rPr>
      </w:pPr>
      <w:r w:rsidRPr="004573F6">
        <w:rPr>
          <w:rFonts w:eastAsia="Arial" w:cs="Arial"/>
          <w:sz w:val="24"/>
          <w:szCs w:val="24"/>
        </w:rPr>
        <w:t>8. Identify the following features in Text 6, then answer the questions (True or False)</w:t>
      </w:r>
    </w:p>
    <w:p w14:paraId="536F0E0F" w14:textId="77777777" w:rsidR="0072467D" w:rsidRPr="004573F6" w:rsidRDefault="0072467D" w:rsidP="0072467D">
      <w:pPr>
        <w:numPr>
          <w:ilvl w:val="0"/>
          <w:numId w:val="40"/>
        </w:numPr>
        <w:spacing w:line="256" w:lineRule="auto"/>
        <w:rPr>
          <w:rFonts w:eastAsia="Arial" w:cs="Arial"/>
          <w:sz w:val="24"/>
          <w:szCs w:val="24"/>
        </w:rPr>
      </w:pPr>
      <w:r w:rsidRPr="004573F6">
        <w:rPr>
          <w:rFonts w:eastAsia="Arial" w:cs="Arial"/>
          <w:sz w:val="24"/>
          <w:szCs w:val="24"/>
        </w:rPr>
        <w:t>A synonym for lifelong.</w:t>
      </w:r>
    </w:p>
    <w:p w14:paraId="667B3355" w14:textId="77777777" w:rsidR="0072467D" w:rsidRPr="004573F6" w:rsidRDefault="0072467D" w:rsidP="0072467D">
      <w:pPr>
        <w:numPr>
          <w:ilvl w:val="0"/>
          <w:numId w:val="40"/>
        </w:numPr>
        <w:spacing w:line="256" w:lineRule="auto"/>
        <w:rPr>
          <w:rFonts w:eastAsia="Arial" w:cs="Arial"/>
          <w:sz w:val="24"/>
          <w:szCs w:val="24"/>
        </w:rPr>
      </w:pPr>
      <w:r w:rsidRPr="004573F6">
        <w:rPr>
          <w:rFonts w:eastAsia="Arial" w:cs="Arial"/>
          <w:sz w:val="24"/>
          <w:szCs w:val="24"/>
        </w:rPr>
        <w:t>A long word beginning with S in paragraph 2.</w:t>
      </w:r>
    </w:p>
    <w:p w14:paraId="1F6D3493" w14:textId="10093680" w:rsidR="0072467D" w:rsidRPr="004573F6" w:rsidRDefault="0072467D" w:rsidP="0072467D">
      <w:pPr>
        <w:numPr>
          <w:ilvl w:val="0"/>
          <w:numId w:val="40"/>
        </w:numPr>
        <w:spacing w:line="256" w:lineRule="auto"/>
        <w:rPr>
          <w:rFonts w:eastAsia="Arial" w:cs="Arial"/>
          <w:sz w:val="24"/>
          <w:szCs w:val="24"/>
        </w:rPr>
      </w:pPr>
      <w:r w:rsidRPr="004573F6">
        <w:rPr>
          <w:rFonts w:eastAsia="Arial" w:cs="Arial"/>
          <w:sz w:val="24"/>
          <w:szCs w:val="24"/>
        </w:rPr>
        <w:t>A number or figure in the text.</w:t>
      </w:r>
    </w:p>
    <w:p w14:paraId="59AA6925" w14:textId="77777777" w:rsidR="007A17C0" w:rsidRDefault="0072467D" w:rsidP="007A17C0">
      <w:pPr>
        <w:numPr>
          <w:ilvl w:val="0"/>
          <w:numId w:val="40"/>
        </w:numPr>
        <w:spacing w:after="160" w:line="256" w:lineRule="auto"/>
        <w:rPr>
          <w:rFonts w:eastAsia="Arial" w:cs="Arial"/>
          <w:sz w:val="24"/>
          <w:szCs w:val="24"/>
        </w:rPr>
      </w:pPr>
      <w:r w:rsidRPr="004573F6">
        <w:rPr>
          <w:rFonts w:eastAsia="Arial" w:cs="Arial"/>
          <w:sz w:val="24"/>
          <w:szCs w:val="24"/>
        </w:rPr>
        <w:t>Two capitalised brands.</w:t>
      </w:r>
    </w:p>
    <w:p w14:paraId="379DE2FF" w14:textId="0B6FC377" w:rsidR="0072467D" w:rsidRPr="007A17C0" w:rsidRDefault="0072467D" w:rsidP="007A17C0">
      <w:pPr>
        <w:numPr>
          <w:ilvl w:val="0"/>
          <w:numId w:val="40"/>
        </w:numPr>
        <w:spacing w:after="160" w:line="256" w:lineRule="auto"/>
        <w:rPr>
          <w:rFonts w:eastAsia="Arial" w:cs="Arial"/>
          <w:sz w:val="24"/>
          <w:szCs w:val="24"/>
        </w:rPr>
      </w:pPr>
      <w:r w:rsidRPr="007A17C0">
        <w:rPr>
          <w:rFonts w:eastAsia="Arial" w:cs="Arial"/>
          <w:sz w:val="24"/>
          <w:szCs w:val="24"/>
        </w:rPr>
        <w:t>A synonym for inexpensive.</w:t>
      </w:r>
    </w:p>
    <w:p w14:paraId="3F1A1E0A" w14:textId="77777777" w:rsidR="0072467D" w:rsidRPr="004573F6" w:rsidRDefault="0072467D" w:rsidP="0072467D">
      <w:pPr>
        <w:pStyle w:val="ListParagraph"/>
        <w:rPr>
          <w:rFonts w:eastAsia="Arial" w:cs="Arial"/>
          <w:sz w:val="24"/>
          <w:szCs w:val="24"/>
        </w:rPr>
      </w:pPr>
    </w:p>
    <w:p w14:paraId="67FF3175" w14:textId="77777777" w:rsidR="0072467D" w:rsidRPr="004573F6" w:rsidRDefault="0072467D" w:rsidP="0072467D">
      <w:pPr>
        <w:rPr>
          <w:rFonts w:eastAsia="Arial" w:cs="Arial"/>
          <w:b/>
          <w:bCs/>
          <w:sz w:val="36"/>
          <w:szCs w:val="36"/>
        </w:rPr>
      </w:pPr>
      <w:r w:rsidRPr="004573F6">
        <w:rPr>
          <w:rFonts w:eastAsia="Arial" w:cs="Arial"/>
          <w:b/>
          <w:bCs/>
          <w:sz w:val="36"/>
          <w:szCs w:val="36"/>
        </w:rPr>
        <w:t>True or False?</w:t>
      </w:r>
    </w:p>
    <w:p w14:paraId="44194ED0" w14:textId="77777777" w:rsidR="0072467D" w:rsidRPr="004573F6" w:rsidRDefault="0072467D" w:rsidP="0072467D">
      <w:pPr>
        <w:rPr>
          <w:rFonts w:eastAsia="Arial" w:cs="Arial"/>
          <w:sz w:val="24"/>
          <w:szCs w:val="24"/>
        </w:rPr>
      </w:pPr>
    </w:p>
    <w:p w14:paraId="19F15E54" w14:textId="20797F42" w:rsidR="0072467D" w:rsidRPr="004573F6" w:rsidRDefault="0072467D" w:rsidP="0072467D">
      <w:pPr>
        <w:rPr>
          <w:rFonts w:eastAsia="Arial" w:cs="Arial"/>
          <w:sz w:val="24"/>
          <w:szCs w:val="24"/>
        </w:rPr>
      </w:pPr>
      <w:r w:rsidRPr="004573F6">
        <w:rPr>
          <w:rFonts w:eastAsia="Arial" w:cs="Arial"/>
          <w:sz w:val="24"/>
          <w:szCs w:val="24"/>
        </w:rPr>
        <w:t xml:space="preserve">6. </w:t>
      </w:r>
      <w:proofErr w:type="spellStart"/>
      <w:r w:rsidRPr="004573F6">
        <w:rPr>
          <w:rFonts w:eastAsia="Arial" w:cs="Arial"/>
          <w:sz w:val="24"/>
          <w:szCs w:val="24"/>
        </w:rPr>
        <w:t>Hassadah</w:t>
      </w:r>
      <w:proofErr w:type="spellEnd"/>
      <w:r w:rsidRPr="004573F6">
        <w:rPr>
          <w:rFonts w:eastAsia="Arial" w:cs="Arial"/>
          <w:sz w:val="24"/>
          <w:szCs w:val="24"/>
        </w:rPr>
        <w:t xml:space="preserve"> is a lifelong fan of chocolate.</w:t>
      </w:r>
      <w:r w:rsidR="004573F6">
        <w:rPr>
          <w:rFonts w:eastAsia="Arial" w:cs="Arial"/>
          <w:sz w:val="24"/>
          <w:szCs w:val="24"/>
        </w:rPr>
        <w:br/>
      </w:r>
    </w:p>
    <w:p w14:paraId="5BBC6B0B" w14:textId="7013CAB6" w:rsidR="0072467D" w:rsidRPr="004573F6" w:rsidRDefault="0072467D" w:rsidP="0072467D">
      <w:pPr>
        <w:rPr>
          <w:rFonts w:eastAsia="Arial" w:cs="Arial"/>
          <w:sz w:val="24"/>
          <w:szCs w:val="24"/>
        </w:rPr>
      </w:pPr>
      <w:r w:rsidRPr="004573F6">
        <w:rPr>
          <w:rFonts w:eastAsia="Arial" w:cs="Arial"/>
          <w:sz w:val="24"/>
          <w:szCs w:val="24"/>
        </w:rPr>
        <w:t xml:space="preserve">7. </w:t>
      </w:r>
      <w:proofErr w:type="spellStart"/>
      <w:r w:rsidRPr="004573F6">
        <w:rPr>
          <w:rFonts w:eastAsia="Arial" w:cs="Arial"/>
          <w:sz w:val="24"/>
          <w:szCs w:val="24"/>
        </w:rPr>
        <w:t>Hassadah</w:t>
      </w:r>
      <w:proofErr w:type="spellEnd"/>
      <w:r w:rsidRPr="004573F6">
        <w:rPr>
          <w:rFonts w:eastAsia="Arial" w:cs="Arial"/>
          <w:sz w:val="24"/>
          <w:szCs w:val="24"/>
        </w:rPr>
        <w:t xml:space="preserve"> believes milk chocolate is more sophisticated than dark chocolate.</w:t>
      </w:r>
      <w:r w:rsidR="004573F6">
        <w:rPr>
          <w:rFonts w:eastAsia="Arial" w:cs="Arial"/>
          <w:sz w:val="24"/>
          <w:szCs w:val="24"/>
        </w:rPr>
        <w:br/>
      </w:r>
    </w:p>
    <w:p w14:paraId="66637D7B" w14:textId="425489C0" w:rsidR="0072467D" w:rsidRPr="004573F6" w:rsidRDefault="0072467D" w:rsidP="0072467D">
      <w:pPr>
        <w:rPr>
          <w:rFonts w:eastAsia="Arial" w:cs="Arial"/>
          <w:sz w:val="24"/>
          <w:szCs w:val="24"/>
        </w:rPr>
      </w:pPr>
      <w:r w:rsidRPr="004573F6">
        <w:rPr>
          <w:rFonts w:eastAsia="Arial" w:cs="Arial"/>
          <w:sz w:val="24"/>
          <w:szCs w:val="24"/>
        </w:rPr>
        <w:t xml:space="preserve">8. </w:t>
      </w:r>
      <w:proofErr w:type="spellStart"/>
      <w:r w:rsidRPr="004573F6">
        <w:rPr>
          <w:rFonts w:eastAsia="Arial" w:cs="Arial"/>
          <w:sz w:val="24"/>
          <w:szCs w:val="24"/>
        </w:rPr>
        <w:t>Hassadah</w:t>
      </w:r>
      <w:proofErr w:type="spellEnd"/>
      <w:r w:rsidRPr="004573F6">
        <w:rPr>
          <w:rFonts w:eastAsia="Arial" w:cs="Arial"/>
          <w:sz w:val="24"/>
          <w:szCs w:val="24"/>
        </w:rPr>
        <w:t xml:space="preserve"> thinks 70% and higher dark chocolate is the best type. </w:t>
      </w:r>
      <w:r w:rsidR="004573F6">
        <w:rPr>
          <w:rFonts w:eastAsia="Arial" w:cs="Arial"/>
          <w:sz w:val="24"/>
          <w:szCs w:val="24"/>
        </w:rPr>
        <w:br/>
      </w:r>
    </w:p>
    <w:p w14:paraId="11D1B486" w14:textId="4035584D" w:rsidR="0072467D" w:rsidRPr="004573F6" w:rsidRDefault="0072467D" w:rsidP="0072467D">
      <w:pPr>
        <w:rPr>
          <w:rFonts w:eastAsia="Arial" w:cs="Arial"/>
          <w:sz w:val="24"/>
          <w:szCs w:val="24"/>
        </w:rPr>
      </w:pPr>
      <w:r w:rsidRPr="004573F6">
        <w:rPr>
          <w:rFonts w:eastAsia="Arial" w:cs="Arial"/>
          <w:sz w:val="24"/>
          <w:szCs w:val="24"/>
        </w:rPr>
        <w:t>9. She thinks Galaxy is as good as Lindt.</w:t>
      </w:r>
      <w:r w:rsidR="004573F6">
        <w:rPr>
          <w:rFonts w:eastAsia="Arial" w:cs="Arial"/>
          <w:sz w:val="24"/>
          <w:szCs w:val="24"/>
        </w:rPr>
        <w:br/>
      </w:r>
    </w:p>
    <w:p w14:paraId="35072E2E" w14:textId="77777777" w:rsidR="0072467D" w:rsidRPr="004573F6" w:rsidRDefault="0072467D" w:rsidP="0072467D">
      <w:pPr>
        <w:rPr>
          <w:rFonts w:eastAsia="Arial" w:cs="Arial"/>
          <w:sz w:val="24"/>
          <w:szCs w:val="24"/>
        </w:rPr>
      </w:pPr>
      <w:r w:rsidRPr="004573F6">
        <w:rPr>
          <w:rFonts w:eastAsia="Arial" w:cs="Arial"/>
          <w:sz w:val="24"/>
          <w:szCs w:val="24"/>
        </w:rPr>
        <w:t xml:space="preserve">10. </w:t>
      </w:r>
      <w:proofErr w:type="spellStart"/>
      <w:r w:rsidRPr="004573F6">
        <w:rPr>
          <w:rFonts w:eastAsia="Arial" w:cs="Arial"/>
          <w:sz w:val="24"/>
          <w:szCs w:val="24"/>
        </w:rPr>
        <w:t>Hassadah</w:t>
      </w:r>
      <w:proofErr w:type="spellEnd"/>
      <w:r w:rsidRPr="004573F6">
        <w:rPr>
          <w:rFonts w:eastAsia="Arial" w:cs="Arial"/>
          <w:sz w:val="24"/>
          <w:szCs w:val="24"/>
        </w:rPr>
        <w:t xml:space="preserve"> thinks that if you buy cheap chocolate you’ll be as happy as those who buy expensive chocolate.</w:t>
      </w:r>
    </w:p>
    <w:p w14:paraId="6F8368B5" w14:textId="77777777" w:rsidR="0072467D" w:rsidRPr="004573F6" w:rsidRDefault="0072467D" w:rsidP="0072467D">
      <w:pPr>
        <w:rPr>
          <w:rFonts w:eastAsia="Arial" w:cs="Arial"/>
          <w:b/>
          <w:color w:val="8964A3"/>
          <w:sz w:val="24"/>
          <w:szCs w:val="24"/>
        </w:rPr>
      </w:pPr>
    </w:p>
    <w:p w14:paraId="1F54EB55" w14:textId="77777777" w:rsidR="0072467D" w:rsidRPr="004573F6" w:rsidRDefault="0072467D" w:rsidP="0072467D">
      <w:pPr>
        <w:rPr>
          <w:rFonts w:eastAsiaTheme="minorHAnsi" w:cs="Arial"/>
          <w:b/>
          <w:sz w:val="24"/>
          <w:szCs w:val="24"/>
        </w:rPr>
      </w:pPr>
    </w:p>
    <w:p w14:paraId="17D4CDDC" w14:textId="77777777" w:rsidR="0072467D" w:rsidRDefault="0072467D" w:rsidP="0072467D">
      <w:pPr>
        <w:rPr>
          <w:rFonts w:cs="Arial"/>
          <w:b/>
          <w:sz w:val="22"/>
          <w:szCs w:val="22"/>
        </w:rPr>
      </w:pPr>
    </w:p>
    <w:p w14:paraId="59EA2A51" w14:textId="77777777" w:rsidR="0072467D" w:rsidRDefault="0072467D" w:rsidP="0072467D">
      <w:pPr>
        <w:rPr>
          <w:rFonts w:cs="Arial"/>
          <w:b/>
          <w:sz w:val="22"/>
          <w:szCs w:val="22"/>
        </w:rPr>
      </w:pPr>
    </w:p>
    <w:p w14:paraId="07664483" w14:textId="77777777" w:rsidR="0072467D" w:rsidRDefault="0072467D" w:rsidP="0072467D">
      <w:pPr>
        <w:rPr>
          <w:rFonts w:cs="Arial"/>
          <w:sz w:val="22"/>
          <w:szCs w:val="22"/>
        </w:rPr>
      </w:pPr>
    </w:p>
    <w:p w14:paraId="795F1C52" w14:textId="77777777" w:rsidR="0072467D" w:rsidRDefault="0072467D" w:rsidP="0072467D">
      <w:pPr>
        <w:rPr>
          <w:rFonts w:cs="Arial"/>
          <w:sz w:val="22"/>
          <w:szCs w:val="22"/>
        </w:rPr>
      </w:pPr>
    </w:p>
    <w:p w14:paraId="50CE619C" w14:textId="77777777" w:rsidR="0072467D" w:rsidRDefault="0072467D" w:rsidP="0072467D">
      <w:pPr>
        <w:rPr>
          <w:rFonts w:cs="Arial"/>
          <w:sz w:val="22"/>
          <w:szCs w:val="22"/>
        </w:rPr>
      </w:pPr>
    </w:p>
    <w:p w14:paraId="18838633" w14:textId="77777777" w:rsidR="0072467D" w:rsidRDefault="0072467D" w:rsidP="0072467D">
      <w:pPr>
        <w:rPr>
          <w:rFonts w:cs="Arial"/>
          <w:sz w:val="22"/>
          <w:szCs w:val="22"/>
        </w:rPr>
      </w:pPr>
    </w:p>
    <w:p w14:paraId="08C014EB" w14:textId="77777777" w:rsidR="0072467D" w:rsidRDefault="0072467D" w:rsidP="0072467D">
      <w:pPr>
        <w:rPr>
          <w:rFonts w:cs="Arial"/>
          <w:sz w:val="22"/>
          <w:szCs w:val="22"/>
        </w:rPr>
      </w:pPr>
    </w:p>
    <w:p w14:paraId="4BEF2C4D" w14:textId="77777777" w:rsidR="0072467D" w:rsidRDefault="0072467D" w:rsidP="0072467D">
      <w:pPr>
        <w:rPr>
          <w:rFonts w:cs="Arial"/>
          <w:sz w:val="22"/>
          <w:szCs w:val="22"/>
        </w:rPr>
      </w:pPr>
    </w:p>
    <w:p w14:paraId="318350E7" w14:textId="77777777" w:rsidR="0072467D" w:rsidRDefault="0072467D" w:rsidP="0072467D">
      <w:pPr>
        <w:rPr>
          <w:rFonts w:cs="Arial"/>
          <w:sz w:val="22"/>
          <w:szCs w:val="22"/>
        </w:rPr>
      </w:pPr>
    </w:p>
    <w:p w14:paraId="15C379F9" w14:textId="77777777" w:rsidR="0072467D" w:rsidRDefault="0072467D" w:rsidP="0072467D">
      <w:pPr>
        <w:rPr>
          <w:rFonts w:cs="Arial"/>
          <w:sz w:val="22"/>
          <w:szCs w:val="22"/>
        </w:rPr>
      </w:pPr>
    </w:p>
    <w:p w14:paraId="072B06F3" w14:textId="77777777" w:rsidR="0072467D" w:rsidRDefault="0072467D" w:rsidP="0072467D">
      <w:pPr>
        <w:rPr>
          <w:rFonts w:cs="Arial"/>
          <w:sz w:val="22"/>
          <w:szCs w:val="22"/>
        </w:rPr>
      </w:pPr>
    </w:p>
    <w:p w14:paraId="18B64251" w14:textId="77777777" w:rsidR="0072467D" w:rsidRDefault="0072467D" w:rsidP="0072467D">
      <w:pPr>
        <w:rPr>
          <w:rFonts w:cs="Arial"/>
          <w:sz w:val="22"/>
          <w:szCs w:val="22"/>
        </w:rPr>
      </w:pPr>
    </w:p>
    <w:p w14:paraId="231ACD15" w14:textId="77777777" w:rsidR="0072467D" w:rsidRDefault="0072467D" w:rsidP="0072467D">
      <w:pPr>
        <w:rPr>
          <w:rFonts w:cs="Arial"/>
          <w:sz w:val="22"/>
          <w:szCs w:val="22"/>
        </w:rPr>
      </w:pPr>
    </w:p>
    <w:p w14:paraId="563A662F" w14:textId="77777777" w:rsidR="0072467D" w:rsidRDefault="0072467D" w:rsidP="0072467D">
      <w:pPr>
        <w:rPr>
          <w:rFonts w:cs="Arial"/>
          <w:sz w:val="22"/>
          <w:szCs w:val="22"/>
        </w:rPr>
      </w:pPr>
      <w:r>
        <w:rPr>
          <w:rFonts w:cs="Arial"/>
          <w:sz w:val="22"/>
          <w:szCs w:val="22"/>
        </w:rPr>
        <w:br/>
      </w:r>
    </w:p>
    <w:p w14:paraId="4D217216" w14:textId="0FE8DF7D" w:rsidR="001F3B7F" w:rsidRPr="009C4D83" w:rsidRDefault="001F3B7F" w:rsidP="009C4D83"/>
    <w:sectPr w:rsidR="001F3B7F" w:rsidRPr="009C4D83" w:rsidSect="002D1D2F">
      <w:headerReference w:type="default" r:id="rId17"/>
      <w:footerReference w:type="default" r:id="rId18"/>
      <w:pgSz w:w="11906" w:h="16838" w:code="9"/>
      <w:pgMar w:top="720" w:right="720" w:bottom="720" w:left="720" w:header="1474" w:footer="340" w:gutter="2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A3602" w14:textId="77777777" w:rsidR="000067C4" w:rsidRDefault="000067C4" w:rsidP="009743AF">
      <w:r>
        <w:separator/>
      </w:r>
    </w:p>
  </w:endnote>
  <w:endnote w:type="continuationSeparator" w:id="0">
    <w:p w14:paraId="5866EAD2" w14:textId="77777777" w:rsidR="000067C4" w:rsidRDefault="000067C4" w:rsidP="00974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nherit">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1450126274"/>
      <w:docPartObj>
        <w:docPartGallery w:val="Page Numbers (Top of Page)"/>
        <w:docPartUnique/>
      </w:docPartObj>
    </w:sdtPr>
    <w:sdtEndPr/>
    <w:sdtContent>
      <w:p w14:paraId="20DB52D7" w14:textId="7656B8C7" w:rsidR="0045647B" w:rsidRPr="0045647B" w:rsidRDefault="0045647B" w:rsidP="00F710A7">
        <w:pPr>
          <w:pStyle w:val="Footer"/>
          <w:tabs>
            <w:tab w:val="clear" w:pos="4513"/>
            <w:tab w:val="clear" w:pos="9026"/>
            <w:tab w:val="center" w:pos="3969"/>
            <w:tab w:val="right" w:pos="14003"/>
          </w:tabs>
          <w:ind w:right="-31"/>
          <w:jc w:val="right"/>
          <w:rPr>
            <w:sz w:val="18"/>
            <w:szCs w:val="18"/>
          </w:rPr>
        </w:pPr>
        <w:r w:rsidRPr="0045647B">
          <w:rPr>
            <w:sz w:val="18"/>
            <w:szCs w:val="18"/>
          </w:rPr>
          <w:t xml:space="preserve">Version </w:t>
        </w:r>
        <w:r w:rsidR="002F6B93">
          <w:rPr>
            <w:sz w:val="18"/>
            <w:szCs w:val="18"/>
          </w:rPr>
          <w:t>3</w:t>
        </w:r>
        <w:r w:rsidRPr="0045647B">
          <w:rPr>
            <w:sz w:val="18"/>
            <w:szCs w:val="18"/>
          </w:rPr>
          <w:t xml:space="preserve">.0   </w:t>
        </w:r>
        <w:r w:rsidRPr="0045647B">
          <w:rPr>
            <w:color w:val="A098FA"/>
            <w:sz w:val="18"/>
            <w:szCs w:val="18"/>
          </w:rPr>
          <w:t>|</w:t>
        </w:r>
        <w:r w:rsidRPr="0045647B">
          <w:rPr>
            <w:sz w:val="18"/>
            <w:szCs w:val="18"/>
          </w:rPr>
          <w:t xml:space="preserve">   </w:t>
        </w:r>
        <w:r w:rsidRPr="0045647B">
          <w:rPr>
            <w:sz w:val="18"/>
            <w:szCs w:val="18"/>
          </w:rPr>
          <w:fldChar w:fldCharType="begin"/>
        </w:r>
        <w:r w:rsidRPr="0045647B">
          <w:rPr>
            <w:sz w:val="18"/>
            <w:szCs w:val="18"/>
          </w:rPr>
          <w:instrText xml:space="preserve"> PAGE </w:instrText>
        </w:r>
        <w:r w:rsidRPr="0045647B">
          <w:rPr>
            <w:sz w:val="18"/>
            <w:szCs w:val="18"/>
          </w:rPr>
          <w:fldChar w:fldCharType="separate"/>
        </w:r>
        <w:r w:rsidR="002D1D2F">
          <w:rPr>
            <w:noProof/>
            <w:sz w:val="18"/>
            <w:szCs w:val="18"/>
          </w:rPr>
          <w:t>1</w:t>
        </w:r>
        <w:r w:rsidRPr="0045647B">
          <w:rPr>
            <w:sz w:val="18"/>
            <w:szCs w:val="18"/>
          </w:rPr>
          <w:fldChar w:fldCharType="end"/>
        </w:r>
      </w:p>
      <w:p w14:paraId="1905C35F" w14:textId="77777777" w:rsidR="0045647B" w:rsidRPr="0045647B" w:rsidRDefault="0045647B" w:rsidP="0045647B">
        <w:pPr>
          <w:pStyle w:val="Footer"/>
          <w:rPr>
            <w:sz w:val="18"/>
            <w:szCs w:val="18"/>
          </w:rPr>
        </w:pPr>
      </w:p>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8"/>
          <w:gridCol w:w="7802"/>
        </w:tblGrid>
        <w:tr w:rsidR="0045647B" w:rsidRPr="0045647B" w14:paraId="02C492BC" w14:textId="77777777" w:rsidTr="00FC5713">
          <w:trPr>
            <w:trHeight w:val="102"/>
          </w:trPr>
          <w:tc>
            <w:tcPr>
              <w:tcW w:w="1028" w:type="pct"/>
            </w:tcPr>
            <w:p w14:paraId="0D24CF02" w14:textId="77777777" w:rsidR="0045647B" w:rsidRPr="0045647B" w:rsidRDefault="0045647B" w:rsidP="00FC5713">
              <w:pPr>
                <w:pStyle w:val="Footer"/>
                <w:rPr>
                  <w:i/>
                  <w:sz w:val="18"/>
                  <w:szCs w:val="18"/>
                </w:rPr>
              </w:pPr>
            </w:p>
            <w:p w14:paraId="58263BBE" w14:textId="77777777" w:rsidR="0045647B" w:rsidRPr="0045647B" w:rsidRDefault="0045647B" w:rsidP="00FC5713">
              <w:pPr>
                <w:pStyle w:val="Footer"/>
                <w:rPr>
                  <w:i/>
                  <w:sz w:val="18"/>
                  <w:szCs w:val="18"/>
                </w:rPr>
              </w:pPr>
              <w:r w:rsidRPr="0045647B">
                <w:rPr>
                  <w:i/>
                  <w:sz w:val="18"/>
                  <w:szCs w:val="18"/>
                </w:rPr>
                <w:t>© NCFE 2021 All rights reserved</w:t>
              </w:r>
            </w:p>
          </w:tc>
          <w:tc>
            <w:tcPr>
              <w:tcW w:w="3505" w:type="pct"/>
            </w:tcPr>
            <w:p w14:paraId="4DCED4D2" w14:textId="77777777" w:rsidR="0045647B" w:rsidRPr="0045647B" w:rsidRDefault="0045647B" w:rsidP="00FC5713">
              <w:pPr>
                <w:pStyle w:val="Footer"/>
                <w:rPr>
                  <w:i/>
                  <w:sz w:val="18"/>
                  <w:szCs w:val="18"/>
                </w:rPr>
              </w:pPr>
            </w:p>
            <w:p w14:paraId="12C74C3E" w14:textId="77777777" w:rsidR="0045647B" w:rsidRPr="0045647B" w:rsidRDefault="0045647B" w:rsidP="00FC5713">
              <w:pPr>
                <w:pStyle w:val="Footer"/>
                <w:rPr>
                  <w:i/>
                  <w:sz w:val="18"/>
                  <w:szCs w:val="18"/>
                </w:rPr>
              </w:pPr>
              <w:r w:rsidRPr="0045647B">
                <w:rPr>
                  <w:i/>
                  <w:sz w:val="18"/>
                  <w:szCs w:val="18"/>
                </w:rPr>
                <w:t xml:space="preserve">Users are permitted to view, </w:t>
              </w:r>
              <w:proofErr w:type="gramStart"/>
              <w:r w:rsidRPr="0045647B">
                <w:rPr>
                  <w:i/>
                  <w:sz w:val="18"/>
                  <w:szCs w:val="18"/>
                </w:rPr>
                <w:t>print</w:t>
              </w:r>
              <w:proofErr w:type="gramEnd"/>
              <w:r w:rsidRPr="0045647B">
                <w:rPr>
                  <w:i/>
                  <w:sz w:val="18"/>
                  <w:szCs w:val="18"/>
                </w:rPr>
                <w:t xml:space="preserve"> and download NCFE resources for personal, non-commercial and classroom use only. Users are not permitted to delete or modify any trademarks, </w:t>
              </w:r>
              <w:proofErr w:type="gramStart"/>
              <w:r w:rsidRPr="0045647B">
                <w:rPr>
                  <w:i/>
                  <w:sz w:val="18"/>
                  <w:szCs w:val="18"/>
                </w:rPr>
                <w:t>copyright</w:t>
              </w:r>
              <w:proofErr w:type="gramEnd"/>
              <w:r w:rsidRPr="0045647B">
                <w:rPr>
                  <w:i/>
                  <w:sz w:val="18"/>
                  <w:szCs w:val="18"/>
                </w:rPr>
                <w:t xml:space="preserve"> or other proprietary notices. </w:t>
              </w:r>
            </w:p>
          </w:tc>
        </w:tr>
      </w:tbl>
      <w:p w14:paraId="4A3DF037" w14:textId="77777777" w:rsidR="0045647B" w:rsidRPr="0047052C" w:rsidRDefault="0045647B" w:rsidP="0045647B">
        <w:pPr>
          <w:pStyle w:val="Footer"/>
          <w:rPr>
            <w:sz w:val="24"/>
            <w:szCs w:val="24"/>
          </w:rPr>
        </w:pPr>
      </w:p>
      <w:p w14:paraId="0E850915" w14:textId="4CA43E9F" w:rsidR="00AE6B91" w:rsidRPr="0047052C" w:rsidRDefault="000067C4" w:rsidP="0047052C">
        <w:pPr>
          <w:pStyle w:val="Footer"/>
          <w:rPr>
            <w:sz w:val="24"/>
            <w:szCs w:val="2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DB5CF" w14:textId="77777777" w:rsidR="000067C4" w:rsidRDefault="000067C4" w:rsidP="009743AF">
      <w:r>
        <w:separator/>
      </w:r>
    </w:p>
  </w:footnote>
  <w:footnote w:type="continuationSeparator" w:id="0">
    <w:p w14:paraId="75393C50" w14:textId="77777777" w:rsidR="000067C4" w:rsidRDefault="000067C4" w:rsidP="00974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0C014" w14:textId="77777777" w:rsidR="00FC08C2" w:rsidRDefault="00FC08C2" w:rsidP="00D73530">
    <w:pPr>
      <w:pStyle w:val="Heading1"/>
      <w:tabs>
        <w:tab w:val="left" w:pos="749"/>
        <w:tab w:val="right" w:pos="8560"/>
      </w:tabs>
      <w:spacing w:before="0"/>
      <w:ind w:left="-426"/>
      <w:jc w:val="right"/>
      <w:rPr>
        <w:color w:val="FFFFFF" w:themeColor="background1"/>
      </w:rPr>
    </w:pPr>
    <w:r w:rsidRPr="00397537">
      <w:rPr>
        <w:rFonts w:ascii="Verdana" w:hAnsi="Verdana"/>
        <w:b w:val="0"/>
        <w:bCs w:val="0"/>
        <w:noProof/>
        <w:sz w:val="40"/>
        <w:szCs w:val="40"/>
      </w:rPr>
      <mc:AlternateContent>
        <mc:Choice Requires="wps">
          <w:drawing>
            <wp:anchor distT="0" distB="0" distL="114300" distR="114300" simplePos="0" relativeHeight="251668992" behindDoc="0" locked="0" layoutInCell="1" allowOverlap="1" wp14:anchorId="2BBB013C" wp14:editId="7487040D">
              <wp:simplePos x="0" y="0"/>
              <wp:positionH relativeFrom="column">
                <wp:posOffset>-281305</wp:posOffset>
              </wp:positionH>
              <wp:positionV relativeFrom="paragraph">
                <wp:posOffset>-65817</wp:posOffset>
              </wp:positionV>
              <wp:extent cx="3609975" cy="1403985"/>
              <wp:effectExtent l="0" t="0" r="0" b="508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9975" cy="1403985"/>
                      </a:xfrm>
                      <a:prstGeom prst="rect">
                        <a:avLst/>
                      </a:prstGeom>
                      <a:noFill/>
                      <a:ln w="9525">
                        <a:noFill/>
                        <a:miter lim="800000"/>
                        <a:headEnd/>
                        <a:tailEnd/>
                      </a:ln>
                    </wps:spPr>
                    <wps:txbx>
                      <w:txbxContent>
                        <w:p w14:paraId="6F8D4363" w14:textId="07F55CBD" w:rsidR="00397537" w:rsidRPr="00AA053F" w:rsidRDefault="009C4D83" w:rsidP="00397537">
                          <w:pPr>
                            <w:rPr>
                              <w:rFonts w:eastAsiaTheme="minorHAnsi" w:cs="Arial"/>
                              <w:b/>
                              <w:sz w:val="22"/>
                              <w:szCs w:val="22"/>
                            </w:rPr>
                          </w:pPr>
                          <w:r>
                            <w:rPr>
                              <w:rFonts w:cs="Arial"/>
                              <w:b/>
                              <w:sz w:val="22"/>
                              <w:szCs w:val="22"/>
                            </w:rPr>
                            <w:t xml:space="preserve">Level 1 English L1.09 R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BB013C" id="_x0000_t202" coordsize="21600,21600" o:spt="202" path="m,l,21600r21600,l21600,xe">
              <v:stroke joinstyle="miter"/>
              <v:path gradientshapeok="t" o:connecttype="rect"/>
            </v:shapetype>
            <v:shape id="Text Box 2" o:spid="_x0000_s1026" type="#_x0000_t202" style="position:absolute;left:0;text-align:left;margin-left:-22.15pt;margin-top:-5.2pt;width:284.25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" filled="f" stroked="f">
              <v:textbox style="mso-fit-shape-to-text:t">
                <w:txbxContent>
                  <w:p w14:paraId="6F8D4363" w14:textId="07F55CBD" w:rsidR="00397537" w:rsidRPr="00AA053F" w:rsidRDefault="009C4D83" w:rsidP="00397537">
                    <w:pPr>
                      <w:rPr>
                        <w:rFonts w:eastAsiaTheme="minorHAnsi" w:cs="Arial"/>
                        <w:b/>
                        <w:sz w:val="22"/>
                        <w:szCs w:val="22"/>
                      </w:rPr>
                    </w:pPr>
                    <w:r>
                      <w:rPr>
                        <w:rFonts w:cs="Arial"/>
                        <w:b/>
                        <w:sz w:val="22"/>
                        <w:szCs w:val="22"/>
                      </w:rPr>
                      <w:t xml:space="preserve">Level 1 English L1.09 R </w:t>
                    </w:r>
                  </w:p>
                </w:txbxContent>
              </v:textbox>
            </v:shape>
          </w:pict>
        </mc:Fallback>
      </mc:AlternateContent>
    </w:r>
    <w:r>
      <w:rPr>
        <w:noProof/>
      </w:rPr>
      <w:drawing>
        <wp:anchor distT="0" distB="0" distL="114300" distR="114300" simplePos="0" relativeHeight="251671040" behindDoc="0" locked="0" layoutInCell="1" allowOverlap="1" wp14:anchorId="46E1EFF5" wp14:editId="17EB195F">
          <wp:simplePos x="0" y="0"/>
          <wp:positionH relativeFrom="margin">
            <wp:posOffset>5205499</wp:posOffset>
          </wp:positionH>
          <wp:positionV relativeFrom="page">
            <wp:posOffset>128930</wp:posOffset>
          </wp:positionV>
          <wp:extent cx="1211283" cy="1261078"/>
          <wp:effectExtent l="0" t="0" r="8255" b="0"/>
          <wp:wrapNone/>
          <wp:docPr id="8" name="Picture 8"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application&#10;&#10;Description automatically generated"/>
                  <pic:cNvPicPr/>
                </pic:nvPicPr>
                <pic:blipFill rotWithShape="1">
                  <a:blip r:embed="rId1">
                    <a:extLst>
                      <a:ext uri="{28A0092B-C50C-407E-A947-70E740481C1C}">
                        <a14:useLocalDpi xmlns:a14="http://schemas.microsoft.com/office/drawing/2010/main" val="0"/>
                      </a:ext>
                    </a:extLst>
                  </a:blip>
                  <a:srcRect l="68845"/>
                  <a:stretch/>
                </pic:blipFill>
                <pic:spPr bwMode="auto">
                  <a:xfrm>
                    <a:off x="0" y="0"/>
                    <a:ext cx="1211283" cy="126107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944" behindDoc="0" locked="0" layoutInCell="1" allowOverlap="1" wp14:anchorId="54F8D388" wp14:editId="08EB8EA4">
          <wp:simplePos x="0" y="0"/>
          <wp:positionH relativeFrom="margin">
            <wp:posOffset>-577850</wp:posOffset>
          </wp:positionH>
          <wp:positionV relativeFrom="page">
            <wp:posOffset>23495</wp:posOffset>
          </wp:positionV>
          <wp:extent cx="3835400" cy="1767840"/>
          <wp:effectExtent l="0" t="0" r="0" b="3810"/>
          <wp:wrapNone/>
          <wp:docPr id="7" name="Picture 7"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application&#10;&#10;Description automatically generated"/>
                  <pic:cNvPicPr/>
                </pic:nvPicPr>
                <pic:blipFill rotWithShape="1">
                  <a:blip r:embed="rId1">
                    <a:extLst>
                      <a:ext uri="{28A0092B-C50C-407E-A947-70E740481C1C}">
                        <a14:useLocalDpi xmlns:a14="http://schemas.microsoft.com/office/drawing/2010/main" val="0"/>
                      </a:ext>
                    </a:extLst>
                  </a:blip>
                  <a:srcRect r="29630"/>
                  <a:stretch/>
                </pic:blipFill>
                <pic:spPr bwMode="auto">
                  <a:xfrm>
                    <a:off x="0" y="0"/>
                    <a:ext cx="3835400" cy="17678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73530">
      <w:rPr>
        <w:color w:val="FFFFFF" w:themeColor="background1"/>
      </w:rPr>
      <w:tab/>
    </w:r>
    <w:r w:rsidR="00D73530">
      <w:rPr>
        <w:color w:val="FFFFFF" w:themeColor="background1"/>
      </w:rPr>
      <w:tab/>
    </w:r>
  </w:p>
  <w:p w14:paraId="497854FD" w14:textId="76CE097D" w:rsidR="009E7D8B" w:rsidRPr="00660473" w:rsidRDefault="002D1D2F" w:rsidP="002D1D2F">
    <w:pPr>
      <w:pStyle w:val="Heading1"/>
      <w:tabs>
        <w:tab w:val="left" w:pos="749"/>
        <w:tab w:val="left" w:pos="5610"/>
        <w:tab w:val="right" w:pos="8560"/>
        <w:tab w:val="right" w:pos="10239"/>
      </w:tabs>
      <w:spacing w:before="0"/>
      <w:ind w:left="-426"/>
      <w:rPr>
        <w:color w:val="FFFFFF" w:themeColor="background1"/>
        <w:sz w:val="24"/>
        <w:szCs w:val="24"/>
      </w:rPr>
    </w:pPr>
    <w:r>
      <w:rPr>
        <w:color w:val="FFFFFF" w:themeColor="background1"/>
        <w:sz w:val="24"/>
        <w:szCs w:val="24"/>
      </w:rPr>
      <w:tab/>
    </w:r>
    <w:r>
      <w:rPr>
        <w:color w:val="FFFFFF" w:themeColor="background1"/>
        <w:sz w:val="24"/>
        <w:szCs w:val="24"/>
      </w:rPr>
      <w:tab/>
    </w:r>
    <w:r>
      <w:rPr>
        <w:color w:val="FFFFFF" w:themeColor="background1"/>
        <w:sz w:val="24"/>
        <w:szCs w:val="24"/>
      </w:rPr>
      <w:tab/>
    </w:r>
    <w:r>
      <w:rPr>
        <w:color w:val="FFFFFF" w:themeColor="background1"/>
        <w:sz w:val="24"/>
        <w:szCs w:val="24"/>
      </w:rPr>
      <w:tab/>
    </w:r>
    <w:r w:rsidR="00660473">
      <w:rPr>
        <w:color w:val="FFFFFF" w:themeColor="background1"/>
        <w:sz w:val="24"/>
        <w:szCs w:val="24"/>
      </w:rPr>
      <w:t>(Unit Code)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07409"/>
    <w:multiLevelType w:val="hybridMultilevel"/>
    <w:tmpl w:val="D400A2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A550EB4"/>
    <w:multiLevelType w:val="hybridMultilevel"/>
    <w:tmpl w:val="737CDB82"/>
    <w:lvl w:ilvl="0" w:tplc="08090001">
      <w:start w:val="1"/>
      <w:numFmt w:val="bullet"/>
      <w:lvlText w:val=""/>
      <w:lvlJc w:val="left"/>
      <w:pPr>
        <w:tabs>
          <w:tab w:val="num" w:pos="227"/>
        </w:tabs>
        <w:ind w:left="227" w:hanging="22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Georg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eorg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eorg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00A1D"/>
    <w:multiLevelType w:val="multilevel"/>
    <w:tmpl w:val="56460D1E"/>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 w15:restartNumberingAfterBreak="0">
    <w:nsid w:val="0BF01C49"/>
    <w:multiLevelType w:val="hybridMultilevel"/>
    <w:tmpl w:val="724670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422188"/>
    <w:multiLevelType w:val="hybridMultilevel"/>
    <w:tmpl w:val="3F146DC8"/>
    <w:lvl w:ilvl="0" w:tplc="08090001">
      <w:start w:val="1"/>
      <w:numFmt w:val="bullet"/>
      <w:lvlText w:val=""/>
      <w:lvlJc w:val="left"/>
      <w:pPr>
        <w:tabs>
          <w:tab w:val="num" w:pos="227"/>
        </w:tabs>
        <w:ind w:left="227" w:hanging="22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Georg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eorg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eorg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68648D"/>
    <w:multiLevelType w:val="hybridMultilevel"/>
    <w:tmpl w:val="8C60CFAA"/>
    <w:lvl w:ilvl="0" w:tplc="08090001">
      <w:start w:val="1"/>
      <w:numFmt w:val="bullet"/>
      <w:lvlText w:val=""/>
      <w:lvlJc w:val="left"/>
      <w:pPr>
        <w:tabs>
          <w:tab w:val="num" w:pos="227"/>
        </w:tabs>
        <w:ind w:left="227" w:hanging="22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Georg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eorg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eorg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B6B56"/>
    <w:multiLevelType w:val="hybridMultilevel"/>
    <w:tmpl w:val="0FD25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ED02FA"/>
    <w:multiLevelType w:val="multilevel"/>
    <w:tmpl w:val="A9C803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9115191"/>
    <w:multiLevelType w:val="multilevel"/>
    <w:tmpl w:val="F0FCB624"/>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9" w15:restartNumberingAfterBreak="0">
    <w:nsid w:val="1989429B"/>
    <w:multiLevelType w:val="multilevel"/>
    <w:tmpl w:val="017C4584"/>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0" w15:restartNumberingAfterBreak="0">
    <w:nsid w:val="1CFB7E1D"/>
    <w:multiLevelType w:val="hybridMultilevel"/>
    <w:tmpl w:val="FF4CCBE8"/>
    <w:lvl w:ilvl="0" w:tplc="08090001">
      <w:start w:val="1"/>
      <w:numFmt w:val="bullet"/>
      <w:lvlText w:val=""/>
      <w:lvlJc w:val="left"/>
      <w:pPr>
        <w:tabs>
          <w:tab w:val="num" w:pos="227"/>
        </w:tabs>
        <w:ind w:left="227" w:hanging="22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Georg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eorg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eorg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24557A"/>
    <w:multiLevelType w:val="multilevel"/>
    <w:tmpl w:val="D616A8D4"/>
    <w:lvl w:ilvl="0">
      <w:start w:val="1"/>
      <w:numFmt w:val="bullet"/>
      <w:lvlText w:val="●"/>
      <w:lvlJc w:val="left"/>
      <w:pPr>
        <w:ind w:left="363" w:hanging="360"/>
      </w:pPr>
      <w:rPr>
        <w:rFonts w:ascii="Noto Sans Symbols" w:eastAsia="Noto Sans Symbols" w:hAnsi="Noto Sans Symbols" w:cs="Noto Sans Symbols"/>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12" w15:restartNumberingAfterBreak="0">
    <w:nsid w:val="2BAB03FD"/>
    <w:multiLevelType w:val="hybridMultilevel"/>
    <w:tmpl w:val="73EC7F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746DEB"/>
    <w:multiLevelType w:val="hybridMultilevel"/>
    <w:tmpl w:val="196EF2BA"/>
    <w:lvl w:ilvl="0" w:tplc="FFFFFFFF">
      <w:start w:val="1"/>
      <w:numFmt w:val="bullet"/>
      <w:lvlText w:val=""/>
      <w:lvlJc w:val="left"/>
      <w:pPr>
        <w:tabs>
          <w:tab w:val="num" w:pos="227"/>
        </w:tabs>
        <w:ind w:left="227" w:hanging="22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Georg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eorg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eorg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C1702"/>
    <w:multiLevelType w:val="multilevel"/>
    <w:tmpl w:val="BD0E6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965098"/>
    <w:multiLevelType w:val="multilevel"/>
    <w:tmpl w:val="16528B5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2FF57A3F"/>
    <w:multiLevelType w:val="hybridMultilevel"/>
    <w:tmpl w:val="4B6E54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29547C1"/>
    <w:multiLevelType w:val="multilevel"/>
    <w:tmpl w:val="063A61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350304A0"/>
    <w:multiLevelType w:val="hybridMultilevel"/>
    <w:tmpl w:val="454A8292"/>
    <w:lvl w:ilvl="0" w:tplc="02EC84CA">
      <w:start w:val="1"/>
      <w:numFmt w:val="decimal"/>
      <w:lvlText w:val="%1."/>
      <w:lvlJc w:val="left"/>
      <w:pPr>
        <w:ind w:left="700" w:hanging="360"/>
      </w:pPr>
    </w:lvl>
    <w:lvl w:ilvl="1" w:tplc="08090019">
      <w:start w:val="1"/>
      <w:numFmt w:val="lowerLetter"/>
      <w:lvlText w:val="%2."/>
      <w:lvlJc w:val="left"/>
      <w:pPr>
        <w:ind w:left="1420" w:hanging="360"/>
      </w:pPr>
    </w:lvl>
    <w:lvl w:ilvl="2" w:tplc="0809001B">
      <w:start w:val="1"/>
      <w:numFmt w:val="lowerRoman"/>
      <w:lvlText w:val="%3."/>
      <w:lvlJc w:val="right"/>
      <w:pPr>
        <w:ind w:left="2140" w:hanging="180"/>
      </w:pPr>
    </w:lvl>
    <w:lvl w:ilvl="3" w:tplc="0809000F">
      <w:start w:val="1"/>
      <w:numFmt w:val="decimal"/>
      <w:lvlText w:val="%4."/>
      <w:lvlJc w:val="left"/>
      <w:pPr>
        <w:ind w:left="2860" w:hanging="360"/>
      </w:pPr>
    </w:lvl>
    <w:lvl w:ilvl="4" w:tplc="08090019">
      <w:start w:val="1"/>
      <w:numFmt w:val="lowerLetter"/>
      <w:lvlText w:val="%5."/>
      <w:lvlJc w:val="left"/>
      <w:pPr>
        <w:ind w:left="3580" w:hanging="360"/>
      </w:pPr>
    </w:lvl>
    <w:lvl w:ilvl="5" w:tplc="0809001B">
      <w:start w:val="1"/>
      <w:numFmt w:val="lowerRoman"/>
      <w:lvlText w:val="%6."/>
      <w:lvlJc w:val="right"/>
      <w:pPr>
        <w:ind w:left="4300" w:hanging="180"/>
      </w:pPr>
    </w:lvl>
    <w:lvl w:ilvl="6" w:tplc="0809000F">
      <w:start w:val="1"/>
      <w:numFmt w:val="decimal"/>
      <w:lvlText w:val="%7."/>
      <w:lvlJc w:val="left"/>
      <w:pPr>
        <w:ind w:left="5020" w:hanging="360"/>
      </w:pPr>
    </w:lvl>
    <w:lvl w:ilvl="7" w:tplc="08090019">
      <w:start w:val="1"/>
      <w:numFmt w:val="lowerLetter"/>
      <w:lvlText w:val="%8."/>
      <w:lvlJc w:val="left"/>
      <w:pPr>
        <w:ind w:left="5740" w:hanging="360"/>
      </w:pPr>
    </w:lvl>
    <w:lvl w:ilvl="8" w:tplc="0809001B">
      <w:start w:val="1"/>
      <w:numFmt w:val="lowerRoman"/>
      <w:lvlText w:val="%9."/>
      <w:lvlJc w:val="right"/>
      <w:pPr>
        <w:ind w:left="6460" w:hanging="180"/>
      </w:pPr>
    </w:lvl>
  </w:abstractNum>
  <w:abstractNum w:abstractNumId="19" w15:restartNumberingAfterBreak="0">
    <w:nsid w:val="3CE73D05"/>
    <w:multiLevelType w:val="hybridMultilevel"/>
    <w:tmpl w:val="666A5A7A"/>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8979D4"/>
    <w:multiLevelType w:val="multilevel"/>
    <w:tmpl w:val="2B3AC462"/>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1" w15:restartNumberingAfterBreak="0">
    <w:nsid w:val="3E823CD5"/>
    <w:multiLevelType w:val="hybridMultilevel"/>
    <w:tmpl w:val="94E217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22E2319"/>
    <w:multiLevelType w:val="hybridMultilevel"/>
    <w:tmpl w:val="45842F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5322DE1"/>
    <w:multiLevelType w:val="hybridMultilevel"/>
    <w:tmpl w:val="97647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C831CC"/>
    <w:multiLevelType w:val="hybridMultilevel"/>
    <w:tmpl w:val="4F3E4E9C"/>
    <w:lvl w:ilvl="0" w:tplc="08090001">
      <w:start w:val="1"/>
      <w:numFmt w:val="bullet"/>
      <w:lvlText w:val=""/>
      <w:lvlJc w:val="left"/>
      <w:pPr>
        <w:tabs>
          <w:tab w:val="num" w:pos="227"/>
        </w:tabs>
        <w:ind w:left="227" w:hanging="22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Georg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eorg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eorg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C31B3F"/>
    <w:multiLevelType w:val="hybridMultilevel"/>
    <w:tmpl w:val="B1545BCA"/>
    <w:lvl w:ilvl="0" w:tplc="B3568BA0">
      <w:start w:val="1"/>
      <w:numFmt w:val="decimal"/>
      <w:lvlText w:val="%1."/>
      <w:lvlJc w:val="left"/>
      <w:pPr>
        <w:ind w:left="700" w:hanging="360"/>
      </w:pPr>
    </w:lvl>
    <w:lvl w:ilvl="1" w:tplc="08090001">
      <w:start w:val="1"/>
      <w:numFmt w:val="bullet"/>
      <w:lvlText w:val=""/>
      <w:lvlJc w:val="left"/>
      <w:pPr>
        <w:ind w:left="1420" w:hanging="360"/>
      </w:pPr>
      <w:rPr>
        <w:rFonts w:ascii="Symbol" w:hAnsi="Symbol" w:hint="default"/>
      </w:rPr>
    </w:lvl>
    <w:lvl w:ilvl="2" w:tplc="0809001B">
      <w:start w:val="1"/>
      <w:numFmt w:val="lowerRoman"/>
      <w:lvlText w:val="%3."/>
      <w:lvlJc w:val="right"/>
      <w:pPr>
        <w:ind w:left="2140" w:hanging="180"/>
      </w:pPr>
    </w:lvl>
    <w:lvl w:ilvl="3" w:tplc="0809000F">
      <w:start w:val="1"/>
      <w:numFmt w:val="decimal"/>
      <w:lvlText w:val="%4."/>
      <w:lvlJc w:val="left"/>
      <w:pPr>
        <w:ind w:left="2860" w:hanging="360"/>
      </w:pPr>
    </w:lvl>
    <w:lvl w:ilvl="4" w:tplc="08090019">
      <w:start w:val="1"/>
      <w:numFmt w:val="lowerLetter"/>
      <w:lvlText w:val="%5."/>
      <w:lvlJc w:val="left"/>
      <w:pPr>
        <w:ind w:left="3580" w:hanging="360"/>
      </w:pPr>
    </w:lvl>
    <w:lvl w:ilvl="5" w:tplc="0809001B">
      <w:start w:val="1"/>
      <w:numFmt w:val="lowerRoman"/>
      <w:lvlText w:val="%6."/>
      <w:lvlJc w:val="right"/>
      <w:pPr>
        <w:ind w:left="4300" w:hanging="180"/>
      </w:pPr>
    </w:lvl>
    <w:lvl w:ilvl="6" w:tplc="0809000F">
      <w:start w:val="1"/>
      <w:numFmt w:val="decimal"/>
      <w:lvlText w:val="%7."/>
      <w:lvlJc w:val="left"/>
      <w:pPr>
        <w:ind w:left="5020" w:hanging="360"/>
      </w:pPr>
    </w:lvl>
    <w:lvl w:ilvl="7" w:tplc="08090019">
      <w:start w:val="1"/>
      <w:numFmt w:val="lowerLetter"/>
      <w:lvlText w:val="%8."/>
      <w:lvlJc w:val="left"/>
      <w:pPr>
        <w:ind w:left="5740" w:hanging="360"/>
      </w:pPr>
    </w:lvl>
    <w:lvl w:ilvl="8" w:tplc="0809001B">
      <w:start w:val="1"/>
      <w:numFmt w:val="lowerRoman"/>
      <w:lvlText w:val="%9."/>
      <w:lvlJc w:val="right"/>
      <w:pPr>
        <w:ind w:left="6460" w:hanging="180"/>
      </w:pPr>
    </w:lvl>
  </w:abstractNum>
  <w:abstractNum w:abstractNumId="26" w15:restartNumberingAfterBreak="0">
    <w:nsid w:val="5B202672"/>
    <w:multiLevelType w:val="hybridMultilevel"/>
    <w:tmpl w:val="570CE0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B8E24A9"/>
    <w:multiLevelType w:val="hybridMultilevel"/>
    <w:tmpl w:val="3A4CBF06"/>
    <w:lvl w:ilvl="0" w:tplc="08090001">
      <w:start w:val="1"/>
      <w:numFmt w:val="bullet"/>
      <w:lvlText w:val=""/>
      <w:lvlJc w:val="left"/>
      <w:pPr>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C56094"/>
    <w:multiLevelType w:val="multilevel"/>
    <w:tmpl w:val="C79A0DF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26F78DC"/>
    <w:multiLevelType w:val="hybridMultilevel"/>
    <w:tmpl w:val="983833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54137F0"/>
    <w:multiLevelType w:val="hybridMultilevel"/>
    <w:tmpl w:val="F5263456"/>
    <w:lvl w:ilvl="0" w:tplc="290ABD18">
      <w:start w:val="1"/>
      <w:numFmt w:val="decimal"/>
      <w:lvlText w:val="%1."/>
      <w:lvlJc w:val="left"/>
      <w:pPr>
        <w:ind w:left="-491" w:hanging="360"/>
      </w:pPr>
    </w:lvl>
    <w:lvl w:ilvl="1" w:tplc="08090019">
      <w:start w:val="1"/>
      <w:numFmt w:val="lowerLetter"/>
      <w:lvlText w:val="%2."/>
      <w:lvlJc w:val="left"/>
      <w:pPr>
        <w:ind w:left="229" w:hanging="360"/>
      </w:pPr>
    </w:lvl>
    <w:lvl w:ilvl="2" w:tplc="0809001B">
      <w:start w:val="1"/>
      <w:numFmt w:val="lowerRoman"/>
      <w:lvlText w:val="%3."/>
      <w:lvlJc w:val="right"/>
      <w:pPr>
        <w:ind w:left="949" w:hanging="180"/>
      </w:pPr>
    </w:lvl>
    <w:lvl w:ilvl="3" w:tplc="0809000F">
      <w:start w:val="1"/>
      <w:numFmt w:val="decimal"/>
      <w:lvlText w:val="%4."/>
      <w:lvlJc w:val="left"/>
      <w:pPr>
        <w:ind w:left="1669" w:hanging="360"/>
      </w:pPr>
    </w:lvl>
    <w:lvl w:ilvl="4" w:tplc="08090019">
      <w:start w:val="1"/>
      <w:numFmt w:val="lowerLetter"/>
      <w:lvlText w:val="%5."/>
      <w:lvlJc w:val="left"/>
      <w:pPr>
        <w:ind w:left="2389" w:hanging="360"/>
      </w:pPr>
    </w:lvl>
    <w:lvl w:ilvl="5" w:tplc="0809001B">
      <w:start w:val="1"/>
      <w:numFmt w:val="lowerRoman"/>
      <w:lvlText w:val="%6."/>
      <w:lvlJc w:val="right"/>
      <w:pPr>
        <w:ind w:left="3109" w:hanging="180"/>
      </w:pPr>
    </w:lvl>
    <w:lvl w:ilvl="6" w:tplc="0809000F">
      <w:start w:val="1"/>
      <w:numFmt w:val="decimal"/>
      <w:lvlText w:val="%7."/>
      <w:lvlJc w:val="left"/>
      <w:pPr>
        <w:ind w:left="3829" w:hanging="360"/>
      </w:pPr>
    </w:lvl>
    <w:lvl w:ilvl="7" w:tplc="08090019">
      <w:start w:val="1"/>
      <w:numFmt w:val="lowerLetter"/>
      <w:lvlText w:val="%8."/>
      <w:lvlJc w:val="left"/>
      <w:pPr>
        <w:ind w:left="4549" w:hanging="360"/>
      </w:pPr>
    </w:lvl>
    <w:lvl w:ilvl="8" w:tplc="0809001B">
      <w:start w:val="1"/>
      <w:numFmt w:val="lowerRoman"/>
      <w:lvlText w:val="%9."/>
      <w:lvlJc w:val="right"/>
      <w:pPr>
        <w:ind w:left="5269" w:hanging="180"/>
      </w:pPr>
    </w:lvl>
  </w:abstractNum>
  <w:abstractNum w:abstractNumId="31" w15:restartNumberingAfterBreak="0">
    <w:nsid w:val="655E197E"/>
    <w:multiLevelType w:val="hybridMultilevel"/>
    <w:tmpl w:val="B7583D40"/>
    <w:lvl w:ilvl="0" w:tplc="02EC84CA">
      <w:start w:val="1"/>
      <w:numFmt w:val="decimal"/>
      <w:lvlText w:val="%1."/>
      <w:lvlJc w:val="left"/>
      <w:pPr>
        <w:ind w:left="700" w:hanging="360"/>
      </w:pPr>
    </w:lvl>
    <w:lvl w:ilvl="1" w:tplc="08090019">
      <w:start w:val="1"/>
      <w:numFmt w:val="lowerLetter"/>
      <w:lvlText w:val="%2."/>
      <w:lvlJc w:val="left"/>
      <w:pPr>
        <w:ind w:left="1420" w:hanging="360"/>
      </w:pPr>
    </w:lvl>
    <w:lvl w:ilvl="2" w:tplc="0809001B">
      <w:start w:val="1"/>
      <w:numFmt w:val="lowerRoman"/>
      <w:lvlText w:val="%3."/>
      <w:lvlJc w:val="right"/>
      <w:pPr>
        <w:ind w:left="2140" w:hanging="180"/>
      </w:pPr>
    </w:lvl>
    <w:lvl w:ilvl="3" w:tplc="0809000F">
      <w:start w:val="1"/>
      <w:numFmt w:val="decimal"/>
      <w:lvlText w:val="%4."/>
      <w:lvlJc w:val="left"/>
      <w:pPr>
        <w:ind w:left="2860" w:hanging="360"/>
      </w:pPr>
    </w:lvl>
    <w:lvl w:ilvl="4" w:tplc="08090019">
      <w:start w:val="1"/>
      <w:numFmt w:val="lowerLetter"/>
      <w:lvlText w:val="%5."/>
      <w:lvlJc w:val="left"/>
      <w:pPr>
        <w:ind w:left="3580" w:hanging="360"/>
      </w:pPr>
    </w:lvl>
    <w:lvl w:ilvl="5" w:tplc="0809001B">
      <w:start w:val="1"/>
      <w:numFmt w:val="lowerRoman"/>
      <w:lvlText w:val="%6."/>
      <w:lvlJc w:val="right"/>
      <w:pPr>
        <w:ind w:left="4300" w:hanging="180"/>
      </w:pPr>
    </w:lvl>
    <w:lvl w:ilvl="6" w:tplc="0809000F">
      <w:start w:val="1"/>
      <w:numFmt w:val="decimal"/>
      <w:lvlText w:val="%7."/>
      <w:lvlJc w:val="left"/>
      <w:pPr>
        <w:ind w:left="5020" w:hanging="360"/>
      </w:pPr>
    </w:lvl>
    <w:lvl w:ilvl="7" w:tplc="08090019">
      <w:start w:val="1"/>
      <w:numFmt w:val="lowerLetter"/>
      <w:lvlText w:val="%8."/>
      <w:lvlJc w:val="left"/>
      <w:pPr>
        <w:ind w:left="5740" w:hanging="360"/>
      </w:pPr>
    </w:lvl>
    <w:lvl w:ilvl="8" w:tplc="0809001B">
      <w:start w:val="1"/>
      <w:numFmt w:val="lowerRoman"/>
      <w:lvlText w:val="%9."/>
      <w:lvlJc w:val="right"/>
      <w:pPr>
        <w:ind w:left="6460" w:hanging="180"/>
      </w:pPr>
    </w:lvl>
  </w:abstractNum>
  <w:abstractNum w:abstractNumId="32" w15:restartNumberingAfterBreak="0">
    <w:nsid w:val="6ED35A12"/>
    <w:multiLevelType w:val="hybridMultilevel"/>
    <w:tmpl w:val="016CF66A"/>
    <w:lvl w:ilvl="0" w:tplc="6BE2459E">
      <w:start w:val="1"/>
      <w:numFmt w:val="bullet"/>
      <w:lvlText w:val=""/>
      <w:lvlJc w:val="left"/>
      <w:pPr>
        <w:ind w:hanging="360"/>
      </w:pPr>
      <w:rPr>
        <w:rFonts w:ascii="Symbol" w:eastAsia="Symbol" w:hAnsi="Symbol" w:hint="default"/>
        <w:sz w:val="22"/>
        <w:szCs w:val="22"/>
      </w:rPr>
    </w:lvl>
    <w:lvl w:ilvl="1" w:tplc="49B62B22">
      <w:start w:val="1"/>
      <w:numFmt w:val="bullet"/>
      <w:lvlText w:val="•"/>
      <w:lvlJc w:val="left"/>
      <w:rPr>
        <w:rFonts w:hint="default"/>
      </w:rPr>
    </w:lvl>
    <w:lvl w:ilvl="2" w:tplc="2626DC12">
      <w:start w:val="1"/>
      <w:numFmt w:val="bullet"/>
      <w:lvlText w:val="•"/>
      <w:lvlJc w:val="left"/>
      <w:rPr>
        <w:rFonts w:hint="default"/>
      </w:rPr>
    </w:lvl>
    <w:lvl w:ilvl="3" w:tplc="445CD8EC">
      <w:start w:val="1"/>
      <w:numFmt w:val="bullet"/>
      <w:lvlText w:val="•"/>
      <w:lvlJc w:val="left"/>
      <w:rPr>
        <w:rFonts w:hint="default"/>
      </w:rPr>
    </w:lvl>
    <w:lvl w:ilvl="4" w:tplc="5B86A502">
      <w:start w:val="1"/>
      <w:numFmt w:val="bullet"/>
      <w:lvlText w:val="•"/>
      <w:lvlJc w:val="left"/>
      <w:rPr>
        <w:rFonts w:hint="default"/>
      </w:rPr>
    </w:lvl>
    <w:lvl w:ilvl="5" w:tplc="B85A0E2A">
      <w:start w:val="1"/>
      <w:numFmt w:val="bullet"/>
      <w:lvlText w:val="•"/>
      <w:lvlJc w:val="left"/>
      <w:rPr>
        <w:rFonts w:hint="default"/>
      </w:rPr>
    </w:lvl>
    <w:lvl w:ilvl="6" w:tplc="D6DA17FE">
      <w:start w:val="1"/>
      <w:numFmt w:val="bullet"/>
      <w:lvlText w:val="•"/>
      <w:lvlJc w:val="left"/>
      <w:rPr>
        <w:rFonts w:hint="default"/>
      </w:rPr>
    </w:lvl>
    <w:lvl w:ilvl="7" w:tplc="BCE63A46">
      <w:start w:val="1"/>
      <w:numFmt w:val="bullet"/>
      <w:lvlText w:val="•"/>
      <w:lvlJc w:val="left"/>
      <w:rPr>
        <w:rFonts w:hint="default"/>
      </w:rPr>
    </w:lvl>
    <w:lvl w:ilvl="8" w:tplc="FD5A10C6">
      <w:start w:val="1"/>
      <w:numFmt w:val="bullet"/>
      <w:lvlText w:val="•"/>
      <w:lvlJc w:val="left"/>
      <w:rPr>
        <w:rFonts w:hint="default"/>
      </w:rPr>
    </w:lvl>
  </w:abstractNum>
  <w:abstractNum w:abstractNumId="33" w15:restartNumberingAfterBreak="0">
    <w:nsid w:val="70CA4D6D"/>
    <w:multiLevelType w:val="hybridMultilevel"/>
    <w:tmpl w:val="0520D6AA"/>
    <w:lvl w:ilvl="0" w:tplc="B11061B2">
      <w:start w:val="1"/>
      <w:numFmt w:val="bullet"/>
      <w:lvlText w:val=""/>
      <w:lvlJc w:val="left"/>
      <w:pPr>
        <w:ind w:hanging="360"/>
      </w:pPr>
      <w:rPr>
        <w:rFonts w:ascii="Symbol" w:eastAsia="Symbol" w:hAnsi="Symbol" w:hint="default"/>
        <w:sz w:val="22"/>
        <w:szCs w:val="22"/>
      </w:rPr>
    </w:lvl>
    <w:lvl w:ilvl="1" w:tplc="4420E826">
      <w:start w:val="1"/>
      <w:numFmt w:val="bullet"/>
      <w:lvlText w:val="•"/>
      <w:lvlJc w:val="left"/>
      <w:rPr>
        <w:rFonts w:hint="default"/>
      </w:rPr>
    </w:lvl>
    <w:lvl w:ilvl="2" w:tplc="82183DC4">
      <w:start w:val="1"/>
      <w:numFmt w:val="bullet"/>
      <w:lvlText w:val="•"/>
      <w:lvlJc w:val="left"/>
      <w:rPr>
        <w:rFonts w:hint="default"/>
      </w:rPr>
    </w:lvl>
    <w:lvl w:ilvl="3" w:tplc="10DAF912">
      <w:start w:val="1"/>
      <w:numFmt w:val="bullet"/>
      <w:lvlText w:val="•"/>
      <w:lvlJc w:val="left"/>
      <w:rPr>
        <w:rFonts w:hint="default"/>
      </w:rPr>
    </w:lvl>
    <w:lvl w:ilvl="4" w:tplc="AADE957A">
      <w:start w:val="1"/>
      <w:numFmt w:val="bullet"/>
      <w:lvlText w:val="•"/>
      <w:lvlJc w:val="left"/>
      <w:rPr>
        <w:rFonts w:hint="default"/>
      </w:rPr>
    </w:lvl>
    <w:lvl w:ilvl="5" w:tplc="DB1E885C">
      <w:start w:val="1"/>
      <w:numFmt w:val="bullet"/>
      <w:lvlText w:val="•"/>
      <w:lvlJc w:val="left"/>
      <w:rPr>
        <w:rFonts w:hint="default"/>
      </w:rPr>
    </w:lvl>
    <w:lvl w:ilvl="6" w:tplc="BD6C926A">
      <w:start w:val="1"/>
      <w:numFmt w:val="bullet"/>
      <w:lvlText w:val="•"/>
      <w:lvlJc w:val="left"/>
      <w:rPr>
        <w:rFonts w:hint="default"/>
      </w:rPr>
    </w:lvl>
    <w:lvl w:ilvl="7" w:tplc="881C324A">
      <w:start w:val="1"/>
      <w:numFmt w:val="bullet"/>
      <w:lvlText w:val="•"/>
      <w:lvlJc w:val="left"/>
      <w:rPr>
        <w:rFonts w:hint="default"/>
      </w:rPr>
    </w:lvl>
    <w:lvl w:ilvl="8" w:tplc="C5C0D042">
      <w:start w:val="1"/>
      <w:numFmt w:val="bullet"/>
      <w:lvlText w:val="•"/>
      <w:lvlJc w:val="left"/>
      <w:rPr>
        <w:rFonts w:hint="default"/>
      </w:rPr>
    </w:lvl>
  </w:abstractNum>
  <w:abstractNum w:abstractNumId="34" w15:restartNumberingAfterBreak="0">
    <w:nsid w:val="728B096E"/>
    <w:multiLevelType w:val="hybridMultilevel"/>
    <w:tmpl w:val="DF14AA34"/>
    <w:lvl w:ilvl="0" w:tplc="08090001">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3C77CB3"/>
    <w:multiLevelType w:val="hybridMultilevel"/>
    <w:tmpl w:val="4EF2ED7E"/>
    <w:lvl w:ilvl="0" w:tplc="02EC84CA">
      <w:start w:val="1"/>
      <w:numFmt w:val="decimal"/>
      <w:lvlText w:val="%1."/>
      <w:lvlJc w:val="left"/>
      <w:pPr>
        <w:ind w:left="700" w:hanging="360"/>
      </w:pPr>
    </w:lvl>
    <w:lvl w:ilvl="1" w:tplc="08090019">
      <w:start w:val="1"/>
      <w:numFmt w:val="lowerLetter"/>
      <w:lvlText w:val="%2."/>
      <w:lvlJc w:val="left"/>
      <w:pPr>
        <w:ind w:left="1420" w:hanging="360"/>
      </w:pPr>
    </w:lvl>
    <w:lvl w:ilvl="2" w:tplc="0809001B">
      <w:start w:val="1"/>
      <w:numFmt w:val="lowerRoman"/>
      <w:lvlText w:val="%3."/>
      <w:lvlJc w:val="right"/>
      <w:pPr>
        <w:ind w:left="2140" w:hanging="180"/>
      </w:pPr>
    </w:lvl>
    <w:lvl w:ilvl="3" w:tplc="0809000F">
      <w:start w:val="1"/>
      <w:numFmt w:val="decimal"/>
      <w:lvlText w:val="%4."/>
      <w:lvlJc w:val="left"/>
      <w:pPr>
        <w:ind w:left="2860" w:hanging="360"/>
      </w:pPr>
    </w:lvl>
    <w:lvl w:ilvl="4" w:tplc="08090019">
      <w:start w:val="1"/>
      <w:numFmt w:val="lowerLetter"/>
      <w:lvlText w:val="%5."/>
      <w:lvlJc w:val="left"/>
      <w:pPr>
        <w:ind w:left="3580" w:hanging="360"/>
      </w:pPr>
    </w:lvl>
    <w:lvl w:ilvl="5" w:tplc="0809001B">
      <w:start w:val="1"/>
      <w:numFmt w:val="lowerRoman"/>
      <w:lvlText w:val="%6."/>
      <w:lvlJc w:val="right"/>
      <w:pPr>
        <w:ind w:left="4300" w:hanging="180"/>
      </w:pPr>
    </w:lvl>
    <w:lvl w:ilvl="6" w:tplc="0809000F">
      <w:start w:val="1"/>
      <w:numFmt w:val="decimal"/>
      <w:lvlText w:val="%7."/>
      <w:lvlJc w:val="left"/>
      <w:pPr>
        <w:ind w:left="5020" w:hanging="360"/>
      </w:pPr>
    </w:lvl>
    <w:lvl w:ilvl="7" w:tplc="08090019">
      <w:start w:val="1"/>
      <w:numFmt w:val="lowerLetter"/>
      <w:lvlText w:val="%8."/>
      <w:lvlJc w:val="left"/>
      <w:pPr>
        <w:ind w:left="5740" w:hanging="360"/>
      </w:pPr>
    </w:lvl>
    <w:lvl w:ilvl="8" w:tplc="0809001B">
      <w:start w:val="1"/>
      <w:numFmt w:val="lowerRoman"/>
      <w:lvlText w:val="%9."/>
      <w:lvlJc w:val="right"/>
      <w:pPr>
        <w:ind w:left="6460" w:hanging="180"/>
      </w:pPr>
    </w:lvl>
  </w:abstractNum>
  <w:abstractNum w:abstractNumId="36" w15:restartNumberingAfterBreak="0">
    <w:nsid w:val="79D363F8"/>
    <w:multiLevelType w:val="hybridMultilevel"/>
    <w:tmpl w:val="10667734"/>
    <w:lvl w:ilvl="0" w:tplc="FFFFFFFF">
      <w:start w:val="1"/>
      <w:numFmt w:val="bullet"/>
      <w:lvlText w:val=""/>
      <w:lvlJc w:val="left"/>
      <w:pPr>
        <w:tabs>
          <w:tab w:val="num" w:pos="227"/>
        </w:tabs>
        <w:ind w:left="227" w:hanging="22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Georg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eorg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eorg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A23F71"/>
    <w:multiLevelType w:val="hybridMultilevel"/>
    <w:tmpl w:val="2B84E2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D38178D"/>
    <w:multiLevelType w:val="hybridMultilevel"/>
    <w:tmpl w:val="79ECCAAC"/>
    <w:lvl w:ilvl="0" w:tplc="FFFFFFFF">
      <w:start w:val="1"/>
      <w:numFmt w:val="bullet"/>
      <w:lvlText w:val=""/>
      <w:lvlJc w:val="left"/>
      <w:pPr>
        <w:tabs>
          <w:tab w:val="num" w:pos="227"/>
        </w:tabs>
        <w:ind w:left="227" w:hanging="22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Georg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eorg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eorgia"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4"/>
  </w:num>
  <w:num w:numId="3">
    <w:abstractNumId w:val="4"/>
  </w:num>
  <w:num w:numId="4">
    <w:abstractNumId w:val="5"/>
  </w:num>
  <w:num w:numId="5">
    <w:abstractNumId w:val="10"/>
  </w:num>
  <w:num w:numId="6">
    <w:abstractNumId w:val="1"/>
  </w:num>
  <w:num w:numId="7">
    <w:abstractNumId w:val="13"/>
  </w:num>
  <w:num w:numId="8">
    <w:abstractNumId w:val="38"/>
  </w:num>
  <w:num w:numId="9">
    <w:abstractNumId w:val="21"/>
  </w:num>
  <w:num w:numId="10">
    <w:abstractNumId w:val="29"/>
  </w:num>
  <w:num w:numId="11">
    <w:abstractNumId w:val="6"/>
  </w:num>
  <w:num w:numId="12">
    <w:abstractNumId w:val="27"/>
  </w:num>
  <w:num w:numId="13">
    <w:abstractNumId w:val="23"/>
  </w:num>
  <w:num w:numId="14">
    <w:abstractNumId w:val="37"/>
  </w:num>
  <w:num w:numId="15">
    <w:abstractNumId w:val="26"/>
  </w:num>
  <w:num w:numId="16">
    <w:abstractNumId w:val="3"/>
  </w:num>
  <w:num w:numId="17">
    <w:abstractNumId w:val="16"/>
  </w:num>
  <w:num w:numId="18">
    <w:abstractNumId w:val="33"/>
  </w:num>
  <w:num w:numId="19">
    <w:abstractNumId w:val="32"/>
  </w:num>
  <w:num w:numId="20">
    <w:abstractNumId w:val="12"/>
  </w:num>
  <w:num w:numId="21">
    <w:abstractNumId w:val="22"/>
  </w:num>
  <w:num w:numId="22">
    <w:abstractNumId w:val="34"/>
  </w:num>
  <w:num w:numId="23">
    <w:abstractNumId w:val="19"/>
  </w:num>
  <w:num w:numId="2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7"/>
  </w:num>
  <w:num w:numId="34">
    <w:abstractNumId w:val="2"/>
  </w:num>
  <w:num w:numId="35">
    <w:abstractNumId w:val="20"/>
  </w:num>
  <w:num w:numId="36">
    <w:abstractNumId w:val="11"/>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356"/>
    <w:rsid w:val="000007BE"/>
    <w:rsid w:val="00001C13"/>
    <w:rsid w:val="00002825"/>
    <w:rsid w:val="0000293B"/>
    <w:rsid w:val="00004725"/>
    <w:rsid w:val="0000646A"/>
    <w:rsid w:val="000067C4"/>
    <w:rsid w:val="00007EB6"/>
    <w:rsid w:val="000111E7"/>
    <w:rsid w:val="00011DC7"/>
    <w:rsid w:val="00012403"/>
    <w:rsid w:val="00014BB1"/>
    <w:rsid w:val="00015B94"/>
    <w:rsid w:val="00016E7B"/>
    <w:rsid w:val="00021CBA"/>
    <w:rsid w:val="000222FB"/>
    <w:rsid w:val="00022410"/>
    <w:rsid w:val="0002433A"/>
    <w:rsid w:val="000259DA"/>
    <w:rsid w:val="00027AA6"/>
    <w:rsid w:val="0003214C"/>
    <w:rsid w:val="000363E3"/>
    <w:rsid w:val="00037D77"/>
    <w:rsid w:val="00042425"/>
    <w:rsid w:val="00047172"/>
    <w:rsid w:val="0005295C"/>
    <w:rsid w:val="000529AF"/>
    <w:rsid w:val="00053783"/>
    <w:rsid w:val="00054550"/>
    <w:rsid w:val="00055A7B"/>
    <w:rsid w:val="00056092"/>
    <w:rsid w:val="000560ED"/>
    <w:rsid w:val="000564E0"/>
    <w:rsid w:val="00056914"/>
    <w:rsid w:val="000636FB"/>
    <w:rsid w:val="00067F24"/>
    <w:rsid w:val="00071C88"/>
    <w:rsid w:val="000728C7"/>
    <w:rsid w:val="00072A1E"/>
    <w:rsid w:val="0007752D"/>
    <w:rsid w:val="000819BD"/>
    <w:rsid w:val="000823B0"/>
    <w:rsid w:val="00086C71"/>
    <w:rsid w:val="000876BE"/>
    <w:rsid w:val="000878E9"/>
    <w:rsid w:val="00090CE2"/>
    <w:rsid w:val="00093228"/>
    <w:rsid w:val="00096478"/>
    <w:rsid w:val="00096E0E"/>
    <w:rsid w:val="00097BDC"/>
    <w:rsid w:val="000A0A85"/>
    <w:rsid w:val="000A0A97"/>
    <w:rsid w:val="000A0E29"/>
    <w:rsid w:val="000A162D"/>
    <w:rsid w:val="000A1AEE"/>
    <w:rsid w:val="000A7013"/>
    <w:rsid w:val="000B1EF6"/>
    <w:rsid w:val="000B2D51"/>
    <w:rsid w:val="000B3626"/>
    <w:rsid w:val="000B3E60"/>
    <w:rsid w:val="000B41D0"/>
    <w:rsid w:val="000B5077"/>
    <w:rsid w:val="000B51CB"/>
    <w:rsid w:val="000B5BB3"/>
    <w:rsid w:val="000B6802"/>
    <w:rsid w:val="000B7192"/>
    <w:rsid w:val="000B7DB1"/>
    <w:rsid w:val="000C01F4"/>
    <w:rsid w:val="000C0AD7"/>
    <w:rsid w:val="000C36AD"/>
    <w:rsid w:val="000C4B0D"/>
    <w:rsid w:val="000C5CEE"/>
    <w:rsid w:val="000C61C6"/>
    <w:rsid w:val="000C7280"/>
    <w:rsid w:val="000C7B7D"/>
    <w:rsid w:val="000C7E4C"/>
    <w:rsid w:val="000D0072"/>
    <w:rsid w:val="000D3800"/>
    <w:rsid w:val="000D5730"/>
    <w:rsid w:val="000D5F88"/>
    <w:rsid w:val="000E00C4"/>
    <w:rsid w:val="000E0514"/>
    <w:rsid w:val="000E2308"/>
    <w:rsid w:val="000E39D4"/>
    <w:rsid w:val="000E6D29"/>
    <w:rsid w:val="000E6D68"/>
    <w:rsid w:val="000F1484"/>
    <w:rsid w:val="000F1682"/>
    <w:rsid w:val="000F20B0"/>
    <w:rsid w:val="000F225F"/>
    <w:rsid w:val="000F22C0"/>
    <w:rsid w:val="000F3F6C"/>
    <w:rsid w:val="000F4C86"/>
    <w:rsid w:val="000F6995"/>
    <w:rsid w:val="000F79BB"/>
    <w:rsid w:val="0010047A"/>
    <w:rsid w:val="001029B9"/>
    <w:rsid w:val="001037FE"/>
    <w:rsid w:val="00103C5E"/>
    <w:rsid w:val="00103D45"/>
    <w:rsid w:val="001051DA"/>
    <w:rsid w:val="00106E28"/>
    <w:rsid w:val="00107584"/>
    <w:rsid w:val="0011581D"/>
    <w:rsid w:val="00115A7F"/>
    <w:rsid w:val="00121650"/>
    <w:rsid w:val="00123E64"/>
    <w:rsid w:val="001241A7"/>
    <w:rsid w:val="001265CE"/>
    <w:rsid w:val="00126F2D"/>
    <w:rsid w:val="00127E8A"/>
    <w:rsid w:val="001305F3"/>
    <w:rsid w:val="00132CC3"/>
    <w:rsid w:val="00134009"/>
    <w:rsid w:val="001341A9"/>
    <w:rsid w:val="001357C7"/>
    <w:rsid w:val="00136B54"/>
    <w:rsid w:val="0013796C"/>
    <w:rsid w:val="0014083A"/>
    <w:rsid w:val="00141123"/>
    <w:rsid w:val="00141D17"/>
    <w:rsid w:val="00142072"/>
    <w:rsid w:val="00142921"/>
    <w:rsid w:val="0014418E"/>
    <w:rsid w:val="00144D97"/>
    <w:rsid w:val="0014508C"/>
    <w:rsid w:val="00147196"/>
    <w:rsid w:val="001475E2"/>
    <w:rsid w:val="00151D55"/>
    <w:rsid w:val="00152335"/>
    <w:rsid w:val="00152E39"/>
    <w:rsid w:val="00153AFE"/>
    <w:rsid w:val="00153F8A"/>
    <w:rsid w:val="00154B98"/>
    <w:rsid w:val="00154F7D"/>
    <w:rsid w:val="001559CB"/>
    <w:rsid w:val="00156465"/>
    <w:rsid w:val="00156552"/>
    <w:rsid w:val="001568B2"/>
    <w:rsid w:val="00162E2E"/>
    <w:rsid w:val="00162F29"/>
    <w:rsid w:val="00163BF0"/>
    <w:rsid w:val="001666C5"/>
    <w:rsid w:val="00171645"/>
    <w:rsid w:val="00171B38"/>
    <w:rsid w:val="00173009"/>
    <w:rsid w:val="00173974"/>
    <w:rsid w:val="0017441C"/>
    <w:rsid w:val="00175211"/>
    <w:rsid w:val="001758BC"/>
    <w:rsid w:val="001813B8"/>
    <w:rsid w:val="0018165A"/>
    <w:rsid w:val="00186815"/>
    <w:rsid w:val="0018690F"/>
    <w:rsid w:val="0019046B"/>
    <w:rsid w:val="00191D0A"/>
    <w:rsid w:val="001930F7"/>
    <w:rsid w:val="001942C6"/>
    <w:rsid w:val="00194547"/>
    <w:rsid w:val="00196B5F"/>
    <w:rsid w:val="001A16AD"/>
    <w:rsid w:val="001A2521"/>
    <w:rsid w:val="001B0A5C"/>
    <w:rsid w:val="001B19DA"/>
    <w:rsid w:val="001B30A1"/>
    <w:rsid w:val="001B49F6"/>
    <w:rsid w:val="001B4CE8"/>
    <w:rsid w:val="001B54F0"/>
    <w:rsid w:val="001B5C4F"/>
    <w:rsid w:val="001C2264"/>
    <w:rsid w:val="001C4F14"/>
    <w:rsid w:val="001C589E"/>
    <w:rsid w:val="001C75FF"/>
    <w:rsid w:val="001D0718"/>
    <w:rsid w:val="001D1044"/>
    <w:rsid w:val="001D19D7"/>
    <w:rsid w:val="001D2526"/>
    <w:rsid w:val="001D587E"/>
    <w:rsid w:val="001E0F21"/>
    <w:rsid w:val="001E2125"/>
    <w:rsid w:val="001E2778"/>
    <w:rsid w:val="001E3932"/>
    <w:rsid w:val="001E4607"/>
    <w:rsid w:val="001E542C"/>
    <w:rsid w:val="001E66FE"/>
    <w:rsid w:val="001F048B"/>
    <w:rsid w:val="001F2193"/>
    <w:rsid w:val="001F36E3"/>
    <w:rsid w:val="001F3B7F"/>
    <w:rsid w:val="001F41A2"/>
    <w:rsid w:val="001F4950"/>
    <w:rsid w:val="001F4F22"/>
    <w:rsid w:val="001F500D"/>
    <w:rsid w:val="001F54A7"/>
    <w:rsid w:val="001F7C00"/>
    <w:rsid w:val="002013C1"/>
    <w:rsid w:val="0020152F"/>
    <w:rsid w:val="002043C7"/>
    <w:rsid w:val="002060E7"/>
    <w:rsid w:val="00206153"/>
    <w:rsid w:val="00207D87"/>
    <w:rsid w:val="002126CC"/>
    <w:rsid w:val="002175E8"/>
    <w:rsid w:val="00222E22"/>
    <w:rsid w:val="0022764A"/>
    <w:rsid w:val="002300E4"/>
    <w:rsid w:val="0023138A"/>
    <w:rsid w:val="002319C7"/>
    <w:rsid w:val="00234320"/>
    <w:rsid w:val="002358A7"/>
    <w:rsid w:val="002377A7"/>
    <w:rsid w:val="002402AF"/>
    <w:rsid w:val="00243011"/>
    <w:rsid w:val="00243320"/>
    <w:rsid w:val="002445F2"/>
    <w:rsid w:val="00244968"/>
    <w:rsid w:val="00244FCA"/>
    <w:rsid w:val="002479B4"/>
    <w:rsid w:val="002502BF"/>
    <w:rsid w:val="00252FAE"/>
    <w:rsid w:val="00253144"/>
    <w:rsid w:val="0025356C"/>
    <w:rsid w:val="002559C6"/>
    <w:rsid w:val="00256502"/>
    <w:rsid w:val="00260C34"/>
    <w:rsid w:val="00260F92"/>
    <w:rsid w:val="00261E2C"/>
    <w:rsid w:val="002627AE"/>
    <w:rsid w:val="00262F05"/>
    <w:rsid w:val="00263D95"/>
    <w:rsid w:val="00266771"/>
    <w:rsid w:val="002679C9"/>
    <w:rsid w:val="00267D50"/>
    <w:rsid w:val="00270F43"/>
    <w:rsid w:val="00271437"/>
    <w:rsid w:val="00273D4A"/>
    <w:rsid w:val="0027517B"/>
    <w:rsid w:val="002769B3"/>
    <w:rsid w:val="00276AC6"/>
    <w:rsid w:val="0028072F"/>
    <w:rsid w:val="00283FA4"/>
    <w:rsid w:val="0028496B"/>
    <w:rsid w:val="002856DF"/>
    <w:rsid w:val="00291039"/>
    <w:rsid w:val="002919EE"/>
    <w:rsid w:val="00294510"/>
    <w:rsid w:val="00296CCC"/>
    <w:rsid w:val="00296EDA"/>
    <w:rsid w:val="002A01A6"/>
    <w:rsid w:val="002A1C49"/>
    <w:rsid w:val="002A31DC"/>
    <w:rsid w:val="002A4AD7"/>
    <w:rsid w:val="002A621C"/>
    <w:rsid w:val="002A6537"/>
    <w:rsid w:val="002A790A"/>
    <w:rsid w:val="002B0ABB"/>
    <w:rsid w:val="002B0FC6"/>
    <w:rsid w:val="002B14C4"/>
    <w:rsid w:val="002B3569"/>
    <w:rsid w:val="002B3E75"/>
    <w:rsid w:val="002B4EE1"/>
    <w:rsid w:val="002B54CB"/>
    <w:rsid w:val="002C17D3"/>
    <w:rsid w:val="002C338A"/>
    <w:rsid w:val="002C36FB"/>
    <w:rsid w:val="002C632B"/>
    <w:rsid w:val="002C64A2"/>
    <w:rsid w:val="002C79FA"/>
    <w:rsid w:val="002C7D12"/>
    <w:rsid w:val="002D17F1"/>
    <w:rsid w:val="002D1D2F"/>
    <w:rsid w:val="002D2682"/>
    <w:rsid w:val="002D5F46"/>
    <w:rsid w:val="002D61FC"/>
    <w:rsid w:val="002D786C"/>
    <w:rsid w:val="002D7A49"/>
    <w:rsid w:val="002D7B93"/>
    <w:rsid w:val="002D7E8C"/>
    <w:rsid w:val="002E0761"/>
    <w:rsid w:val="002E21C6"/>
    <w:rsid w:val="002E4875"/>
    <w:rsid w:val="002E514B"/>
    <w:rsid w:val="002E68E7"/>
    <w:rsid w:val="002E6F23"/>
    <w:rsid w:val="002F180E"/>
    <w:rsid w:val="002F2998"/>
    <w:rsid w:val="002F2D5A"/>
    <w:rsid w:val="002F4C5B"/>
    <w:rsid w:val="002F4D8B"/>
    <w:rsid w:val="002F6B93"/>
    <w:rsid w:val="0030100B"/>
    <w:rsid w:val="00303908"/>
    <w:rsid w:val="00303F1D"/>
    <w:rsid w:val="00304854"/>
    <w:rsid w:val="00305A95"/>
    <w:rsid w:val="003063C0"/>
    <w:rsid w:val="00306891"/>
    <w:rsid w:val="00306F29"/>
    <w:rsid w:val="0031312F"/>
    <w:rsid w:val="0031628E"/>
    <w:rsid w:val="0031639C"/>
    <w:rsid w:val="003175BA"/>
    <w:rsid w:val="00317B54"/>
    <w:rsid w:val="003212B7"/>
    <w:rsid w:val="00325F42"/>
    <w:rsid w:val="00327D4A"/>
    <w:rsid w:val="00335EBE"/>
    <w:rsid w:val="00337953"/>
    <w:rsid w:val="00341323"/>
    <w:rsid w:val="00342326"/>
    <w:rsid w:val="00342D07"/>
    <w:rsid w:val="003444C6"/>
    <w:rsid w:val="00346D25"/>
    <w:rsid w:val="00347961"/>
    <w:rsid w:val="00347AA2"/>
    <w:rsid w:val="00347DBA"/>
    <w:rsid w:val="00351425"/>
    <w:rsid w:val="0035154F"/>
    <w:rsid w:val="00351A4D"/>
    <w:rsid w:val="00351ACD"/>
    <w:rsid w:val="00352583"/>
    <w:rsid w:val="00354E9C"/>
    <w:rsid w:val="00354FC7"/>
    <w:rsid w:val="00356967"/>
    <w:rsid w:val="0036026C"/>
    <w:rsid w:val="00362986"/>
    <w:rsid w:val="00363159"/>
    <w:rsid w:val="0036532E"/>
    <w:rsid w:val="00367CF4"/>
    <w:rsid w:val="003750A2"/>
    <w:rsid w:val="003774DE"/>
    <w:rsid w:val="00381DC3"/>
    <w:rsid w:val="00383770"/>
    <w:rsid w:val="00383AA7"/>
    <w:rsid w:val="00384441"/>
    <w:rsid w:val="00384F0D"/>
    <w:rsid w:val="003910BF"/>
    <w:rsid w:val="003935A2"/>
    <w:rsid w:val="003943BF"/>
    <w:rsid w:val="003957B5"/>
    <w:rsid w:val="003966EF"/>
    <w:rsid w:val="003968B9"/>
    <w:rsid w:val="00396D2E"/>
    <w:rsid w:val="00397054"/>
    <w:rsid w:val="00397537"/>
    <w:rsid w:val="0039768A"/>
    <w:rsid w:val="003977E2"/>
    <w:rsid w:val="0039797A"/>
    <w:rsid w:val="003A30E0"/>
    <w:rsid w:val="003A36A5"/>
    <w:rsid w:val="003A3CA9"/>
    <w:rsid w:val="003A44E8"/>
    <w:rsid w:val="003A6359"/>
    <w:rsid w:val="003A6BF7"/>
    <w:rsid w:val="003B0257"/>
    <w:rsid w:val="003B2F20"/>
    <w:rsid w:val="003B6E96"/>
    <w:rsid w:val="003C15EC"/>
    <w:rsid w:val="003C690F"/>
    <w:rsid w:val="003C725F"/>
    <w:rsid w:val="003D05BA"/>
    <w:rsid w:val="003D0826"/>
    <w:rsid w:val="003D2255"/>
    <w:rsid w:val="003D2473"/>
    <w:rsid w:val="003D25AB"/>
    <w:rsid w:val="003D29D5"/>
    <w:rsid w:val="003D3B3F"/>
    <w:rsid w:val="003D3C09"/>
    <w:rsid w:val="003D3DE1"/>
    <w:rsid w:val="003D4750"/>
    <w:rsid w:val="003D7945"/>
    <w:rsid w:val="003E4A19"/>
    <w:rsid w:val="003E5304"/>
    <w:rsid w:val="003E5F33"/>
    <w:rsid w:val="003E73E2"/>
    <w:rsid w:val="003F0C27"/>
    <w:rsid w:val="003F12A1"/>
    <w:rsid w:val="003F1494"/>
    <w:rsid w:val="003F207D"/>
    <w:rsid w:val="003F35F4"/>
    <w:rsid w:val="003F52EE"/>
    <w:rsid w:val="003F6598"/>
    <w:rsid w:val="003F7E6F"/>
    <w:rsid w:val="00401172"/>
    <w:rsid w:val="00401552"/>
    <w:rsid w:val="00401B8B"/>
    <w:rsid w:val="00401CCA"/>
    <w:rsid w:val="00403279"/>
    <w:rsid w:val="00404DD9"/>
    <w:rsid w:val="004054AD"/>
    <w:rsid w:val="00407C51"/>
    <w:rsid w:val="0041068E"/>
    <w:rsid w:val="00410697"/>
    <w:rsid w:val="0041324D"/>
    <w:rsid w:val="00413657"/>
    <w:rsid w:val="00414118"/>
    <w:rsid w:val="004141C5"/>
    <w:rsid w:val="00414A54"/>
    <w:rsid w:val="00417216"/>
    <w:rsid w:val="00417C38"/>
    <w:rsid w:val="00420DB3"/>
    <w:rsid w:val="00421F77"/>
    <w:rsid w:val="004231BA"/>
    <w:rsid w:val="00432618"/>
    <w:rsid w:val="004328D4"/>
    <w:rsid w:val="00433952"/>
    <w:rsid w:val="00434693"/>
    <w:rsid w:val="004362BD"/>
    <w:rsid w:val="00440CDC"/>
    <w:rsid w:val="0044169D"/>
    <w:rsid w:val="00442DB7"/>
    <w:rsid w:val="0044379E"/>
    <w:rsid w:val="004444FC"/>
    <w:rsid w:val="004449C6"/>
    <w:rsid w:val="00445517"/>
    <w:rsid w:val="00445D4B"/>
    <w:rsid w:val="00447D5A"/>
    <w:rsid w:val="004501B8"/>
    <w:rsid w:val="00450DC9"/>
    <w:rsid w:val="004514BC"/>
    <w:rsid w:val="004525E7"/>
    <w:rsid w:val="00454E0E"/>
    <w:rsid w:val="0045501A"/>
    <w:rsid w:val="0045647B"/>
    <w:rsid w:val="004573F6"/>
    <w:rsid w:val="0046043A"/>
    <w:rsid w:val="00465563"/>
    <w:rsid w:val="00466F9B"/>
    <w:rsid w:val="004700DD"/>
    <w:rsid w:val="0047052C"/>
    <w:rsid w:val="004715BD"/>
    <w:rsid w:val="00471935"/>
    <w:rsid w:val="00471C13"/>
    <w:rsid w:val="00471D57"/>
    <w:rsid w:val="00472A67"/>
    <w:rsid w:val="004757B2"/>
    <w:rsid w:val="00477C6C"/>
    <w:rsid w:val="00477CB2"/>
    <w:rsid w:val="00477F6A"/>
    <w:rsid w:val="00480A4B"/>
    <w:rsid w:val="00481271"/>
    <w:rsid w:val="004812AB"/>
    <w:rsid w:val="00486EEF"/>
    <w:rsid w:val="004949E8"/>
    <w:rsid w:val="004A42F4"/>
    <w:rsid w:val="004A4A6E"/>
    <w:rsid w:val="004A4EB1"/>
    <w:rsid w:val="004A5727"/>
    <w:rsid w:val="004A62FE"/>
    <w:rsid w:val="004B007E"/>
    <w:rsid w:val="004B019A"/>
    <w:rsid w:val="004B17EA"/>
    <w:rsid w:val="004B25A5"/>
    <w:rsid w:val="004B375B"/>
    <w:rsid w:val="004B574A"/>
    <w:rsid w:val="004B5B98"/>
    <w:rsid w:val="004B614C"/>
    <w:rsid w:val="004B66A9"/>
    <w:rsid w:val="004C01EF"/>
    <w:rsid w:val="004C39AA"/>
    <w:rsid w:val="004C3DCD"/>
    <w:rsid w:val="004C4CE3"/>
    <w:rsid w:val="004C6793"/>
    <w:rsid w:val="004D24DF"/>
    <w:rsid w:val="004D3C20"/>
    <w:rsid w:val="004D414E"/>
    <w:rsid w:val="004D7286"/>
    <w:rsid w:val="004E24D3"/>
    <w:rsid w:val="004E250F"/>
    <w:rsid w:val="004E2F54"/>
    <w:rsid w:val="004E31C7"/>
    <w:rsid w:val="004E6AEC"/>
    <w:rsid w:val="004F06CE"/>
    <w:rsid w:val="004F0785"/>
    <w:rsid w:val="004F1599"/>
    <w:rsid w:val="004F1625"/>
    <w:rsid w:val="004F203B"/>
    <w:rsid w:val="004F2516"/>
    <w:rsid w:val="004F32F5"/>
    <w:rsid w:val="004F337E"/>
    <w:rsid w:val="004F3E80"/>
    <w:rsid w:val="004F579E"/>
    <w:rsid w:val="00501F6C"/>
    <w:rsid w:val="005031E3"/>
    <w:rsid w:val="0050373F"/>
    <w:rsid w:val="005056D8"/>
    <w:rsid w:val="005058C7"/>
    <w:rsid w:val="00507A2F"/>
    <w:rsid w:val="00512575"/>
    <w:rsid w:val="00512FBF"/>
    <w:rsid w:val="00513DFD"/>
    <w:rsid w:val="00514822"/>
    <w:rsid w:val="00515102"/>
    <w:rsid w:val="00515308"/>
    <w:rsid w:val="0051531E"/>
    <w:rsid w:val="00516AF9"/>
    <w:rsid w:val="00516D6F"/>
    <w:rsid w:val="005173FF"/>
    <w:rsid w:val="005203D6"/>
    <w:rsid w:val="0052126B"/>
    <w:rsid w:val="00522EEA"/>
    <w:rsid w:val="00525AD3"/>
    <w:rsid w:val="00526A30"/>
    <w:rsid w:val="00527169"/>
    <w:rsid w:val="0052794E"/>
    <w:rsid w:val="005319A7"/>
    <w:rsid w:val="005336AA"/>
    <w:rsid w:val="00534051"/>
    <w:rsid w:val="00534C60"/>
    <w:rsid w:val="0053507B"/>
    <w:rsid w:val="00535AA3"/>
    <w:rsid w:val="005369A4"/>
    <w:rsid w:val="005377C2"/>
    <w:rsid w:val="00537981"/>
    <w:rsid w:val="00537EA1"/>
    <w:rsid w:val="005413A0"/>
    <w:rsid w:val="0054525F"/>
    <w:rsid w:val="00546028"/>
    <w:rsid w:val="005475A2"/>
    <w:rsid w:val="00547883"/>
    <w:rsid w:val="00547946"/>
    <w:rsid w:val="00550BF4"/>
    <w:rsid w:val="005517D1"/>
    <w:rsid w:val="00552277"/>
    <w:rsid w:val="005524D7"/>
    <w:rsid w:val="00552AA6"/>
    <w:rsid w:val="00554087"/>
    <w:rsid w:val="005549F8"/>
    <w:rsid w:val="00554D2D"/>
    <w:rsid w:val="0055502D"/>
    <w:rsid w:val="00556794"/>
    <w:rsid w:val="00562083"/>
    <w:rsid w:val="00562610"/>
    <w:rsid w:val="00563CBA"/>
    <w:rsid w:val="005667A2"/>
    <w:rsid w:val="00570473"/>
    <w:rsid w:val="00572CA8"/>
    <w:rsid w:val="00573B66"/>
    <w:rsid w:val="00576693"/>
    <w:rsid w:val="00576711"/>
    <w:rsid w:val="00577F66"/>
    <w:rsid w:val="00580173"/>
    <w:rsid w:val="00580C2D"/>
    <w:rsid w:val="00583AF6"/>
    <w:rsid w:val="00583B8E"/>
    <w:rsid w:val="00583D49"/>
    <w:rsid w:val="00584D8C"/>
    <w:rsid w:val="00584F9C"/>
    <w:rsid w:val="00586575"/>
    <w:rsid w:val="005865C4"/>
    <w:rsid w:val="00587696"/>
    <w:rsid w:val="0059277E"/>
    <w:rsid w:val="00592D38"/>
    <w:rsid w:val="00593C13"/>
    <w:rsid w:val="00594647"/>
    <w:rsid w:val="00594E3D"/>
    <w:rsid w:val="00595151"/>
    <w:rsid w:val="00595585"/>
    <w:rsid w:val="00597AE5"/>
    <w:rsid w:val="005A33E4"/>
    <w:rsid w:val="005A3633"/>
    <w:rsid w:val="005A4833"/>
    <w:rsid w:val="005A68DB"/>
    <w:rsid w:val="005A6DBA"/>
    <w:rsid w:val="005A7A2D"/>
    <w:rsid w:val="005B065B"/>
    <w:rsid w:val="005B1239"/>
    <w:rsid w:val="005B176D"/>
    <w:rsid w:val="005B3913"/>
    <w:rsid w:val="005B5DB7"/>
    <w:rsid w:val="005B7864"/>
    <w:rsid w:val="005C60EB"/>
    <w:rsid w:val="005C7CDE"/>
    <w:rsid w:val="005D08E2"/>
    <w:rsid w:val="005D0999"/>
    <w:rsid w:val="005D27DE"/>
    <w:rsid w:val="005D480B"/>
    <w:rsid w:val="005D49B3"/>
    <w:rsid w:val="005D7D34"/>
    <w:rsid w:val="005E192F"/>
    <w:rsid w:val="005E1BFE"/>
    <w:rsid w:val="005E3271"/>
    <w:rsid w:val="005E3A6D"/>
    <w:rsid w:val="005E5B26"/>
    <w:rsid w:val="005E5BAF"/>
    <w:rsid w:val="005E5BBD"/>
    <w:rsid w:val="005E5E53"/>
    <w:rsid w:val="005E71B5"/>
    <w:rsid w:val="005E7820"/>
    <w:rsid w:val="005F1074"/>
    <w:rsid w:val="005F35BA"/>
    <w:rsid w:val="005F51C9"/>
    <w:rsid w:val="005F608A"/>
    <w:rsid w:val="005F7A27"/>
    <w:rsid w:val="00600248"/>
    <w:rsid w:val="00600695"/>
    <w:rsid w:val="00601259"/>
    <w:rsid w:val="00601992"/>
    <w:rsid w:val="00601CC7"/>
    <w:rsid w:val="00602897"/>
    <w:rsid w:val="00603CF7"/>
    <w:rsid w:val="006100CD"/>
    <w:rsid w:val="00610A77"/>
    <w:rsid w:val="00611798"/>
    <w:rsid w:val="00614B04"/>
    <w:rsid w:val="00614B5F"/>
    <w:rsid w:val="00615F38"/>
    <w:rsid w:val="00616C82"/>
    <w:rsid w:val="00616F9C"/>
    <w:rsid w:val="0062047D"/>
    <w:rsid w:val="00620A1B"/>
    <w:rsid w:val="00620C55"/>
    <w:rsid w:val="006217DB"/>
    <w:rsid w:val="00621EC9"/>
    <w:rsid w:val="0062430D"/>
    <w:rsid w:val="0062452A"/>
    <w:rsid w:val="006250FC"/>
    <w:rsid w:val="006325DA"/>
    <w:rsid w:val="006329F7"/>
    <w:rsid w:val="00632AA8"/>
    <w:rsid w:val="006346F2"/>
    <w:rsid w:val="006347A1"/>
    <w:rsid w:val="006348F5"/>
    <w:rsid w:val="00636690"/>
    <w:rsid w:val="006377EB"/>
    <w:rsid w:val="0063781A"/>
    <w:rsid w:val="00637E47"/>
    <w:rsid w:val="0064138B"/>
    <w:rsid w:val="00641453"/>
    <w:rsid w:val="006418FA"/>
    <w:rsid w:val="00643BA4"/>
    <w:rsid w:val="00644F99"/>
    <w:rsid w:val="006473F3"/>
    <w:rsid w:val="00647D1C"/>
    <w:rsid w:val="00647E9A"/>
    <w:rsid w:val="00650395"/>
    <w:rsid w:val="0065073B"/>
    <w:rsid w:val="00651DCF"/>
    <w:rsid w:val="00653EA1"/>
    <w:rsid w:val="00654370"/>
    <w:rsid w:val="0065517B"/>
    <w:rsid w:val="006563EE"/>
    <w:rsid w:val="0065767A"/>
    <w:rsid w:val="00657F0D"/>
    <w:rsid w:val="00660473"/>
    <w:rsid w:val="006604D0"/>
    <w:rsid w:val="0066128D"/>
    <w:rsid w:val="00661AE6"/>
    <w:rsid w:val="006655C1"/>
    <w:rsid w:val="0066785F"/>
    <w:rsid w:val="00667B88"/>
    <w:rsid w:val="0067327A"/>
    <w:rsid w:val="0067604B"/>
    <w:rsid w:val="00676084"/>
    <w:rsid w:val="00676B2D"/>
    <w:rsid w:val="006808AC"/>
    <w:rsid w:val="00682C34"/>
    <w:rsid w:val="00682DDE"/>
    <w:rsid w:val="00692DC2"/>
    <w:rsid w:val="00693849"/>
    <w:rsid w:val="00697B75"/>
    <w:rsid w:val="006A3AF4"/>
    <w:rsid w:val="006A49C4"/>
    <w:rsid w:val="006A4A6D"/>
    <w:rsid w:val="006A4F00"/>
    <w:rsid w:val="006A50F2"/>
    <w:rsid w:val="006A5B48"/>
    <w:rsid w:val="006A620B"/>
    <w:rsid w:val="006A6BE4"/>
    <w:rsid w:val="006B5F68"/>
    <w:rsid w:val="006B6580"/>
    <w:rsid w:val="006B7274"/>
    <w:rsid w:val="006C0E5A"/>
    <w:rsid w:val="006C107C"/>
    <w:rsid w:val="006C359E"/>
    <w:rsid w:val="006C4020"/>
    <w:rsid w:val="006C6136"/>
    <w:rsid w:val="006C6527"/>
    <w:rsid w:val="006D1A02"/>
    <w:rsid w:val="006D2EB8"/>
    <w:rsid w:val="006D3298"/>
    <w:rsid w:val="006D3AFA"/>
    <w:rsid w:val="006D41F8"/>
    <w:rsid w:val="006D4AC0"/>
    <w:rsid w:val="006D671F"/>
    <w:rsid w:val="006E06B8"/>
    <w:rsid w:val="006E06DE"/>
    <w:rsid w:val="006E1486"/>
    <w:rsid w:val="006E20F8"/>
    <w:rsid w:val="006E2B64"/>
    <w:rsid w:val="006E3174"/>
    <w:rsid w:val="006F23C7"/>
    <w:rsid w:val="006F5D2D"/>
    <w:rsid w:val="006F7D4A"/>
    <w:rsid w:val="007017C9"/>
    <w:rsid w:val="00702104"/>
    <w:rsid w:val="00702A9E"/>
    <w:rsid w:val="00702EE2"/>
    <w:rsid w:val="00710288"/>
    <w:rsid w:val="007107B8"/>
    <w:rsid w:val="00710EAD"/>
    <w:rsid w:val="007132DC"/>
    <w:rsid w:val="0071364C"/>
    <w:rsid w:val="00716D27"/>
    <w:rsid w:val="00721042"/>
    <w:rsid w:val="00721284"/>
    <w:rsid w:val="0072330E"/>
    <w:rsid w:val="00723BCF"/>
    <w:rsid w:val="0072467D"/>
    <w:rsid w:val="007266A6"/>
    <w:rsid w:val="0072762C"/>
    <w:rsid w:val="00727740"/>
    <w:rsid w:val="0073052C"/>
    <w:rsid w:val="00731EA6"/>
    <w:rsid w:val="007321D4"/>
    <w:rsid w:val="00732762"/>
    <w:rsid w:val="00735E03"/>
    <w:rsid w:val="007414EB"/>
    <w:rsid w:val="00741F8B"/>
    <w:rsid w:val="00742A23"/>
    <w:rsid w:val="007436C5"/>
    <w:rsid w:val="007439EC"/>
    <w:rsid w:val="00743FA8"/>
    <w:rsid w:val="00744D34"/>
    <w:rsid w:val="007504F8"/>
    <w:rsid w:val="0075504A"/>
    <w:rsid w:val="007556A8"/>
    <w:rsid w:val="0075604C"/>
    <w:rsid w:val="00760086"/>
    <w:rsid w:val="00760B87"/>
    <w:rsid w:val="00763E74"/>
    <w:rsid w:val="00764615"/>
    <w:rsid w:val="007657DF"/>
    <w:rsid w:val="00766095"/>
    <w:rsid w:val="00772324"/>
    <w:rsid w:val="007725D1"/>
    <w:rsid w:val="00772868"/>
    <w:rsid w:val="00774980"/>
    <w:rsid w:val="007760D1"/>
    <w:rsid w:val="00776F11"/>
    <w:rsid w:val="007806F5"/>
    <w:rsid w:val="007819AD"/>
    <w:rsid w:val="00785D54"/>
    <w:rsid w:val="00787B87"/>
    <w:rsid w:val="007909B7"/>
    <w:rsid w:val="00790BDD"/>
    <w:rsid w:val="00790C18"/>
    <w:rsid w:val="00791405"/>
    <w:rsid w:val="00791B2F"/>
    <w:rsid w:val="00792E61"/>
    <w:rsid w:val="0079302E"/>
    <w:rsid w:val="00793474"/>
    <w:rsid w:val="007968BA"/>
    <w:rsid w:val="00796B39"/>
    <w:rsid w:val="007A15CC"/>
    <w:rsid w:val="007A17C0"/>
    <w:rsid w:val="007A1CE1"/>
    <w:rsid w:val="007A476D"/>
    <w:rsid w:val="007A58E7"/>
    <w:rsid w:val="007A6497"/>
    <w:rsid w:val="007A67BC"/>
    <w:rsid w:val="007A74E0"/>
    <w:rsid w:val="007B0248"/>
    <w:rsid w:val="007B0913"/>
    <w:rsid w:val="007B1192"/>
    <w:rsid w:val="007B1DEC"/>
    <w:rsid w:val="007B3C33"/>
    <w:rsid w:val="007B3E15"/>
    <w:rsid w:val="007B5B47"/>
    <w:rsid w:val="007B6989"/>
    <w:rsid w:val="007B7B66"/>
    <w:rsid w:val="007B7BDE"/>
    <w:rsid w:val="007B7E41"/>
    <w:rsid w:val="007C15F3"/>
    <w:rsid w:val="007C44B1"/>
    <w:rsid w:val="007C4A0D"/>
    <w:rsid w:val="007C55A3"/>
    <w:rsid w:val="007C6195"/>
    <w:rsid w:val="007D001E"/>
    <w:rsid w:val="007D08B6"/>
    <w:rsid w:val="007D121D"/>
    <w:rsid w:val="007D1710"/>
    <w:rsid w:val="007D173D"/>
    <w:rsid w:val="007D34B5"/>
    <w:rsid w:val="007D4EE3"/>
    <w:rsid w:val="007D7C74"/>
    <w:rsid w:val="007E34B1"/>
    <w:rsid w:val="007E42C2"/>
    <w:rsid w:val="007E4F58"/>
    <w:rsid w:val="007E59AC"/>
    <w:rsid w:val="007E6C71"/>
    <w:rsid w:val="007F0863"/>
    <w:rsid w:val="007F209F"/>
    <w:rsid w:val="007F29C7"/>
    <w:rsid w:val="007F4E5A"/>
    <w:rsid w:val="007F5021"/>
    <w:rsid w:val="007F542F"/>
    <w:rsid w:val="007F641F"/>
    <w:rsid w:val="0080017D"/>
    <w:rsid w:val="008005F4"/>
    <w:rsid w:val="00800E48"/>
    <w:rsid w:val="008014DB"/>
    <w:rsid w:val="00802E85"/>
    <w:rsid w:val="008042DD"/>
    <w:rsid w:val="008045EA"/>
    <w:rsid w:val="00804FF7"/>
    <w:rsid w:val="00805E10"/>
    <w:rsid w:val="008108DD"/>
    <w:rsid w:val="00810B34"/>
    <w:rsid w:val="00812EC7"/>
    <w:rsid w:val="00813567"/>
    <w:rsid w:val="00815656"/>
    <w:rsid w:val="00820199"/>
    <w:rsid w:val="00820AB7"/>
    <w:rsid w:val="00820C90"/>
    <w:rsid w:val="008215D8"/>
    <w:rsid w:val="00821E64"/>
    <w:rsid w:val="008228A0"/>
    <w:rsid w:val="00822C5B"/>
    <w:rsid w:val="008231F7"/>
    <w:rsid w:val="008234B9"/>
    <w:rsid w:val="008239F2"/>
    <w:rsid w:val="00825FF9"/>
    <w:rsid w:val="008260EC"/>
    <w:rsid w:val="00827113"/>
    <w:rsid w:val="00830A65"/>
    <w:rsid w:val="00830E52"/>
    <w:rsid w:val="00831042"/>
    <w:rsid w:val="008311AB"/>
    <w:rsid w:val="00834B49"/>
    <w:rsid w:val="00835721"/>
    <w:rsid w:val="00837EE2"/>
    <w:rsid w:val="00840535"/>
    <w:rsid w:val="00841A8F"/>
    <w:rsid w:val="008439AC"/>
    <w:rsid w:val="00843D95"/>
    <w:rsid w:val="00844DF8"/>
    <w:rsid w:val="00847FF8"/>
    <w:rsid w:val="00850A9E"/>
    <w:rsid w:val="00850E86"/>
    <w:rsid w:val="00853542"/>
    <w:rsid w:val="00853BF2"/>
    <w:rsid w:val="0086310D"/>
    <w:rsid w:val="00863ABC"/>
    <w:rsid w:val="008642B7"/>
    <w:rsid w:val="00864874"/>
    <w:rsid w:val="00870825"/>
    <w:rsid w:val="00870AFF"/>
    <w:rsid w:val="00870DF6"/>
    <w:rsid w:val="0087176B"/>
    <w:rsid w:val="008717EC"/>
    <w:rsid w:val="00872190"/>
    <w:rsid w:val="00874427"/>
    <w:rsid w:val="00874F5D"/>
    <w:rsid w:val="00875C91"/>
    <w:rsid w:val="0087646A"/>
    <w:rsid w:val="00881B10"/>
    <w:rsid w:val="00882F0F"/>
    <w:rsid w:val="00883715"/>
    <w:rsid w:val="00883977"/>
    <w:rsid w:val="0088461E"/>
    <w:rsid w:val="008857D0"/>
    <w:rsid w:val="00885F2B"/>
    <w:rsid w:val="0089166B"/>
    <w:rsid w:val="008918B8"/>
    <w:rsid w:val="00894FFA"/>
    <w:rsid w:val="0089596A"/>
    <w:rsid w:val="00897879"/>
    <w:rsid w:val="008A0508"/>
    <w:rsid w:val="008A16A6"/>
    <w:rsid w:val="008A2B01"/>
    <w:rsid w:val="008A3236"/>
    <w:rsid w:val="008A5CF1"/>
    <w:rsid w:val="008A5F5F"/>
    <w:rsid w:val="008B050C"/>
    <w:rsid w:val="008B1EA0"/>
    <w:rsid w:val="008B2882"/>
    <w:rsid w:val="008B2D6C"/>
    <w:rsid w:val="008B3953"/>
    <w:rsid w:val="008B3F87"/>
    <w:rsid w:val="008B471F"/>
    <w:rsid w:val="008B549D"/>
    <w:rsid w:val="008B6456"/>
    <w:rsid w:val="008B793D"/>
    <w:rsid w:val="008C2EFF"/>
    <w:rsid w:val="008C35D1"/>
    <w:rsid w:val="008C45E6"/>
    <w:rsid w:val="008C518F"/>
    <w:rsid w:val="008C6D6A"/>
    <w:rsid w:val="008C789F"/>
    <w:rsid w:val="008D0BCE"/>
    <w:rsid w:val="008D24C1"/>
    <w:rsid w:val="008D66C7"/>
    <w:rsid w:val="008E3DC8"/>
    <w:rsid w:val="008E49A6"/>
    <w:rsid w:val="008E52B1"/>
    <w:rsid w:val="008E7F7F"/>
    <w:rsid w:val="008F0FF8"/>
    <w:rsid w:val="008F2018"/>
    <w:rsid w:val="008F3AC7"/>
    <w:rsid w:val="008F4632"/>
    <w:rsid w:val="008F5575"/>
    <w:rsid w:val="008F65D3"/>
    <w:rsid w:val="00904972"/>
    <w:rsid w:val="00907C0D"/>
    <w:rsid w:val="0091218A"/>
    <w:rsid w:val="009121C9"/>
    <w:rsid w:val="0091246A"/>
    <w:rsid w:val="00912D5B"/>
    <w:rsid w:val="00915695"/>
    <w:rsid w:val="009157E8"/>
    <w:rsid w:val="0091590D"/>
    <w:rsid w:val="00915DB7"/>
    <w:rsid w:val="0092069D"/>
    <w:rsid w:val="00920F1A"/>
    <w:rsid w:val="00921838"/>
    <w:rsid w:val="00923949"/>
    <w:rsid w:val="00924044"/>
    <w:rsid w:val="00925542"/>
    <w:rsid w:val="00926722"/>
    <w:rsid w:val="0092776F"/>
    <w:rsid w:val="00930688"/>
    <w:rsid w:val="00931EF2"/>
    <w:rsid w:val="00932132"/>
    <w:rsid w:val="00935E83"/>
    <w:rsid w:val="00936DBE"/>
    <w:rsid w:val="009371C3"/>
    <w:rsid w:val="0093725F"/>
    <w:rsid w:val="0094052F"/>
    <w:rsid w:val="009408C5"/>
    <w:rsid w:val="00941A45"/>
    <w:rsid w:val="00942CD9"/>
    <w:rsid w:val="00945056"/>
    <w:rsid w:val="0095033F"/>
    <w:rsid w:val="00950513"/>
    <w:rsid w:val="0095056A"/>
    <w:rsid w:val="00952D20"/>
    <w:rsid w:val="009536AA"/>
    <w:rsid w:val="00955C43"/>
    <w:rsid w:val="00955F25"/>
    <w:rsid w:val="00960256"/>
    <w:rsid w:val="00960A2E"/>
    <w:rsid w:val="0096175B"/>
    <w:rsid w:val="00961D30"/>
    <w:rsid w:val="00961E0F"/>
    <w:rsid w:val="00962ED8"/>
    <w:rsid w:val="009632EC"/>
    <w:rsid w:val="00963FC1"/>
    <w:rsid w:val="00965010"/>
    <w:rsid w:val="00965CEA"/>
    <w:rsid w:val="009666A2"/>
    <w:rsid w:val="00967886"/>
    <w:rsid w:val="009726D2"/>
    <w:rsid w:val="009738A2"/>
    <w:rsid w:val="00973ED8"/>
    <w:rsid w:val="009743AF"/>
    <w:rsid w:val="00975A17"/>
    <w:rsid w:val="00980D9F"/>
    <w:rsid w:val="009832C1"/>
    <w:rsid w:val="0098403D"/>
    <w:rsid w:val="0098470F"/>
    <w:rsid w:val="009849A1"/>
    <w:rsid w:val="00987BCD"/>
    <w:rsid w:val="009908EC"/>
    <w:rsid w:val="009928B2"/>
    <w:rsid w:val="00992F61"/>
    <w:rsid w:val="00993335"/>
    <w:rsid w:val="00996884"/>
    <w:rsid w:val="00996B9D"/>
    <w:rsid w:val="0099787C"/>
    <w:rsid w:val="009979A6"/>
    <w:rsid w:val="009A0C17"/>
    <w:rsid w:val="009A1E75"/>
    <w:rsid w:val="009A2620"/>
    <w:rsid w:val="009A3EE1"/>
    <w:rsid w:val="009A4085"/>
    <w:rsid w:val="009A4B81"/>
    <w:rsid w:val="009A6127"/>
    <w:rsid w:val="009B0706"/>
    <w:rsid w:val="009B17A4"/>
    <w:rsid w:val="009B1BD1"/>
    <w:rsid w:val="009B255F"/>
    <w:rsid w:val="009B52CF"/>
    <w:rsid w:val="009C0444"/>
    <w:rsid w:val="009C1061"/>
    <w:rsid w:val="009C334F"/>
    <w:rsid w:val="009C33F6"/>
    <w:rsid w:val="009C401B"/>
    <w:rsid w:val="009C4D83"/>
    <w:rsid w:val="009C67FF"/>
    <w:rsid w:val="009C6EFA"/>
    <w:rsid w:val="009C7C2B"/>
    <w:rsid w:val="009D0FB3"/>
    <w:rsid w:val="009D3C30"/>
    <w:rsid w:val="009D50EE"/>
    <w:rsid w:val="009D5FD0"/>
    <w:rsid w:val="009E1AF3"/>
    <w:rsid w:val="009E4936"/>
    <w:rsid w:val="009E5BF1"/>
    <w:rsid w:val="009E610D"/>
    <w:rsid w:val="009E734C"/>
    <w:rsid w:val="009E7D8B"/>
    <w:rsid w:val="009F3624"/>
    <w:rsid w:val="009F3B3E"/>
    <w:rsid w:val="009F543B"/>
    <w:rsid w:val="00A0085C"/>
    <w:rsid w:val="00A01DA8"/>
    <w:rsid w:val="00A03BC9"/>
    <w:rsid w:val="00A04141"/>
    <w:rsid w:val="00A0462B"/>
    <w:rsid w:val="00A04D5E"/>
    <w:rsid w:val="00A059F7"/>
    <w:rsid w:val="00A05EDF"/>
    <w:rsid w:val="00A067D3"/>
    <w:rsid w:val="00A06B7B"/>
    <w:rsid w:val="00A0726F"/>
    <w:rsid w:val="00A12ECE"/>
    <w:rsid w:val="00A15601"/>
    <w:rsid w:val="00A169E7"/>
    <w:rsid w:val="00A20227"/>
    <w:rsid w:val="00A21429"/>
    <w:rsid w:val="00A232BA"/>
    <w:rsid w:val="00A24E58"/>
    <w:rsid w:val="00A257AC"/>
    <w:rsid w:val="00A2613F"/>
    <w:rsid w:val="00A26F4D"/>
    <w:rsid w:val="00A27CED"/>
    <w:rsid w:val="00A3013D"/>
    <w:rsid w:val="00A33719"/>
    <w:rsid w:val="00A341EB"/>
    <w:rsid w:val="00A345FC"/>
    <w:rsid w:val="00A376C3"/>
    <w:rsid w:val="00A413DE"/>
    <w:rsid w:val="00A42BC6"/>
    <w:rsid w:val="00A42BF0"/>
    <w:rsid w:val="00A43279"/>
    <w:rsid w:val="00A44892"/>
    <w:rsid w:val="00A452D8"/>
    <w:rsid w:val="00A45C49"/>
    <w:rsid w:val="00A46AE7"/>
    <w:rsid w:val="00A4759B"/>
    <w:rsid w:val="00A47FE4"/>
    <w:rsid w:val="00A50559"/>
    <w:rsid w:val="00A55A16"/>
    <w:rsid w:val="00A5716F"/>
    <w:rsid w:val="00A61759"/>
    <w:rsid w:val="00A61A0D"/>
    <w:rsid w:val="00A61D2D"/>
    <w:rsid w:val="00A62665"/>
    <w:rsid w:val="00A627AA"/>
    <w:rsid w:val="00A62FC6"/>
    <w:rsid w:val="00A639E3"/>
    <w:rsid w:val="00A64FD8"/>
    <w:rsid w:val="00A676AF"/>
    <w:rsid w:val="00A70F52"/>
    <w:rsid w:val="00A71420"/>
    <w:rsid w:val="00A72FF8"/>
    <w:rsid w:val="00A73507"/>
    <w:rsid w:val="00A73F82"/>
    <w:rsid w:val="00A77212"/>
    <w:rsid w:val="00A8099F"/>
    <w:rsid w:val="00A82D32"/>
    <w:rsid w:val="00A83356"/>
    <w:rsid w:val="00A86877"/>
    <w:rsid w:val="00A8688A"/>
    <w:rsid w:val="00A870C2"/>
    <w:rsid w:val="00A90FC2"/>
    <w:rsid w:val="00A91259"/>
    <w:rsid w:val="00A929D5"/>
    <w:rsid w:val="00A92DA2"/>
    <w:rsid w:val="00A933A0"/>
    <w:rsid w:val="00A95506"/>
    <w:rsid w:val="00A9621D"/>
    <w:rsid w:val="00AA053F"/>
    <w:rsid w:val="00AA2FE3"/>
    <w:rsid w:val="00AA421D"/>
    <w:rsid w:val="00AA57E0"/>
    <w:rsid w:val="00AA593D"/>
    <w:rsid w:val="00AA6D10"/>
    <w:rsid w:val="00AB05C4"/>
    <w:rsid w:val="00AB09AD"/>
    <w:rsid w:val="00AB5052"/>
    <w:rsid w:val="00AB6695"/>
    <w:rsid w:val="00AC2640"/>
    <w:rsid w:val="00AC57DE"/>
    <w:rsid w:val="00AC66D1"/>
    <w:rsid w:val="00AD0C89"/>
    <w:rsid w:val="00AD0F1A"/>
    <w:rsid w:val="00AD1B92"/>
    <w:rsid w:val="00AD239C"/>
    <w:rsid w:val="00AD30F7"/>
    <w:rsid w:val="00AD3ED0"/>
    <w:rsid w:val="00AD3FB3"/>
    <w:rsid w:val="00AD698E"/>
    <w:rsid w:val="00AD6A23"/>
    <w:rsid w:val="00AD6A33"/>
    <w:rsid w:val="00AD6C60"/>
    <w:rsid w:val="00AD79E0"/>
    <w:rsid w:val="00AE1B06"/>
    <w:rsid w:val="00AE456A"/>
    <w:rsid w:val="00AE6B91"/>
    <w:rsid w:val="00AF126F"/>
    <w:rsid w:val="00AF2472"/>
    <w:rsid w:val="00AF39EC"/>
    <w:rsid w:val="00AF4207"/>
    <w:rsid w:val="00AF4763"/>
    <w:rsid w:val="00AF4B7B"/>
    <w:rsid w:val="00AF538E"/>
    <w:rsid w:val="00AF53BC"/>
    <w:rsid w:val="00AF746E"/>
    <w:rsid w:val="00AF76CF"/>
    <w:rsid w:val="00B017A4"/>
    <w:rsid w:val="00B0245B"/>
    <w:rsid w:val="00B042E4"/>
    <w:rsid w:val="00B06359"/>
    <w:rsid w:val="00B0715B"/>
    <w:rsid w:val="00B07172"/>
    <w:rsid w:val="00B123C6"/>
    <w:rsid w:val="00B124A7"/>
    <w:rsid w:val="00B15BE5"/>
    <w:rsid w:val="00B16234"/>
    <w:rsid w:val="00B2245E"/>
    <w:rsid w:val="00B22C2E"/>
    <w:rsid w:val="00B242E0"/>
    <w:rsid w:val="00B24556"/>
    <w:rsid w:val="00B272B0"/>
    <w:rsid w:val="00B30857"/>
    <w:rsid w:val="00B32A02"/>
    <w:rsid w:val="00B32B28"/>
    <w:rsid w:val="00B3543F"/>
    <w:rsid w:val="00B35739"/>
    <w:rsid w:val="00B364A0"/>
    <w:rsid w:val="00B370EA"/>
    <w:rsid w:val="00B37ADD"/>
    <w:rsid w:val="00B37DB7"/>
    <w:rsid w:val="00B40448"/>
    <w:rsid w:val="00B422E8"/>
    <w:rsid w:val="00B429CA"/>
    <w:rsid w:val="00B42CB1"/>
    <w:rsid w:val="00B4472C"/>
    <w:rsid w:val="00B46E5C"/>
    <w:rsid w:val="00B4759E"/>
    <w:rsid w:val="00B51EFE"/>
    <w:rsid w:val="00B521D7"/>
    <w:rsid w:val="00B54322"/>
    <w:rsid w:val="00B5464B"/>
    <w:rsid w:val="00B54D06"/>
    <w:rsid w:val="00B55549"/>
    <w:rsid w:val="00B56CBE"/>
    <w:rsid w:val="00B578B5"/>
    <w:rsid w:val="00B6021A"/>
    <w:rsid w:val="00B60C53"/>
    <w:rsid w:val="00B6217B"/>
    <w:rsid w:val="00B6295E"/>
    <w:rsid w:val="00B72D9E"/>
    <w:rsid w:val="00B72DEA"/>
    <w:rsid w:val="00B72ECD"/>
    <w:rsid w:val="00B73312"/>
    <w:rsid w:val="00B7470C"/>
    <w:rsid w:val="00B7511E"/>
    <w:rsid w:val="00B817E4"/>
    <w:rsid w:val="00B81F27"/>
    <w:rsid w:val="00B82529"/>
    <w:rsid w:val="00B83933"/>
    <w:rsid w:val="00B84A39"/>
    <w:rsid w:val="00B85B4B"/>
    <w:rsid w:val="00B8655D"/>
    <w:rsid w:val="00B87849"/>
    <w:rsid w:val="00B90906"/>
    <w:rsid w:val="00B90A5F"/>
    <w:rsid w:val="00B90C4F"/>
    <w:rsid w:val="00B9360E"/>
    <w:rsid w:val="00B9575B"/>
    <w:rsid w:val="00B96CEB"/>
    <w:rsid w:val="00B976F5"/>
    <w:rsid w:val="00BA074E"/>
    <w:rsid w:val="00BA0900"/>
    <w:rsid w:val="00BA3B7F"/>
    <w:rsid w:val="00BA53E6"/>
    <w:rsid w:val="00BA598D"/>
    <w:rsid w:val="00BA5CBC"/>
    <w:rsid w:val="00BA6968"/>
    <w:rsid w:val="00BA7198"/>
    <w:rsid w:val="00BB0231"/>
    <w:rsid w:val="00BB12B7"/>
    <w:rsid w:val="00BB2D48"/>
    <w:rsid w:val="00BB2D94"/>
    <w:rsid w:val="00BB2ECA"/>
    <w:rsid w:val="00BB3791"/>
    <w:rsid w:val="00BB484F"/>
    <w:rsid w:val="00BB4963"/>
    <w:rsid w:val="00BB5BD7"/>
    <w:rsid w:val="00BB749C"/>
    <w:rsid w:val="00BB7786"/>
    <w:rsid w:val="00BB7A90"/>
    <w:rsid w:val="00BC0988"/>
    <w:rsid w:val="00BC2189"/>
    <w:rsid w:val="00BC2AFE"/>
    <w:rsid w:val="00BC3356"/>
    <w:rsid w:val="00BC5F4B"/>
    <w:rsid w:val="00BC618E"/>
    <w:rsid w:val="00BC6DCC"/>
    <w:rsid w:val="00BD0005"/>
    <w:rsid w:val="00BD1E73"/>
    <w:rsid w:val="00BD2148"/>
    <w:rsid w:val="00BD24CC"/>
    <w:rsid w:val="00BD2C99"/>
    <w:rsid w:val="00BD351D"/>
    <w:rsid w:val="00BD3691"/>
    <w:rsid w:val="00BD394C"/>
    <w:rsid w:val="00BD43CB"/>
    <w:rsid w:val="00BD4957"/>
    <w:rsid w:val="00BD6C4E"/>
    <w:rsid w:val="00BE0D1F"/>
    <w:rsid w:val="00BE1DD6"/>
    <w:rsid w:val="00BE3230"/>
    <w:rsid w:val="00BE501A"/>
    <w:rsid w:val="00BE7510"/>
    <w:rsid w:val="00BF00D7"/>
    <w:rsid w:val="00BF0C68"/>
    <w:rsid w:val="00BF4455"/>
    <w:rsid w:val="00BF480D"/>
    <w:rsid w:val="00BF4E96"/>
    <w:rsid w:val="00BF5ECC"/>
    <w:rsid w:val="00BF6DC4"/>
    <w:rsid w:val="00C01134"/>
    <w:rsid w:val="00C0266A"/>
    <w:rsid w:val="00C02862"/>
    <w:rsid w:val="00C029C3"/>
    <w:rsid w:val="00C02E71"/>
    <w:rsid w:val="00C02F62"/>
    <w:rsid w:val="00C03FF2"/>
    <w:rsid w:val="00C066EF"/>
    <w:rsid w:val="00C07871"/>
    <w:rsid w:val="00C07F3C"/>
    <w:rsid w:val="00C159EA"/>
    <w:rsid w:val="00C17202"/>
    <w:rsid w:val="00C17AD9"/>
    <w:rsid w:val="00C20F14"/>
    <w:rsid w:val="00C22C32"/>
    <w:rsid w:val="00C2501A"/>
    <w:rsid w:val="00C25558"/>
    <w:rsid w:val="00C2575D"/>
    <w:rsid w:val="00C25F05"/>
    <w:rsid w:val="00C2758E"/>
    <w:rsid w:val="00C27997"/>
    <w:rsid w:val="00C30488"/>
    <w:rsid w:val="00C3071A"/>
    <w:rsid w:val="00C309BE"/>
    <w:rsid w:val="00C30D87"/>
    <w:rsid w:val="00C30F5F"/>
    <w:rsid w:val="00C36B7F"/>
    <w:rsid w:val="00C371D5"/>
    <w:rsid w:val="00C411BC"/>
    <w:rsid w:val="00C41942"/>
    <w:rsid w:val="00C438BF"/>
    <w:rsid w:val="00C4437E"/>
    <w:rsid w:val="00C447CC"/>
    <w:rsid w:val="00C45E8B"/>
    <w:rsid w:val="00C460A3"/>
    <w:rsid w:val="00C4695B"/>
    <w:rsid w:val="00C47172"/>
    <w:rsid w:val="00C47D9E"/>
    <w:rsid w:val="00C51D2C"/>
    <w:rsid w:val="00C54927"/>
    <w:rsid w:val="00C56A83"/>
    <w:rsid w:val="00C5773F"/>
    <w:rsid w:val="00C57B00"/>
    <w:rsid w:val="00C63058"/>
    <w:rsid w:val="00C639A5"/>
    <w:rsid w:val="00C6412B"/>
    <w:rsid w:val="00C67D26"/>
    <w:rsid w:val="00C700AB"/>
    <w:rsid w:val="00C70FEC"/>
    <w:rsid w:val="00C7124B"/>
    <w:rsid w:val="00C71D89"/>
    <w:rsid w:val="00C72A17"/>
    <w:rsid w:val="00C73667"/>
    <w:rsid w:val="00C80CC5"/>
    <w:rsid w:val="00C844C2"/>
    <w:rsid w:val="00C913E7"/>
    <w:rsid w:val="00C92722"/>
    <w:rsid w:val="00C93BE7"/>
    <w:rsid w:val="00C976E5"/>
    <w:rsid w:val="00CA111C"/>
    <w:rsid w:val="00CA1E17"/>
    <w:rsid w:val="00CA4E35"/>
    <w:rsid w:val="00CB06A4"/>
    <w:rsid w:val="00CB0752"/>
    <w:rsid w:val="00CB10EF"/>
    <w:rsid w:val="00CB2797"/>
    <w:rsid w:val="00CB2F2E"/>
    <w:rsid w:val="00CB3EB2"/>
    <w:rsid w:val="00CB549A"/>
    <w:rsid w:val="00CB636F"/>
    <w:rsid w:val="00CB7FEB"/>
    <w:rsid w:val="00CC07E4"/>
    <w:rsid w:val="00CC0EB0"/>
    <w:rsid w:val="00CC14DB"/>
    <w:rsid w:val="00CC16B6"/>
    <w:rsid w:val="00CC4387"/>
    <w:rsid w:val="00CC4456"/>
    <w:rsid w:val="00CC5D96"/>
    <w:rsid w:val="00CC690E"/>
    <w:rsid w:val="00CD189A"/>
    <w:rsid w:val="00CD1DB9"/>
    <w:rsid w:val="00CD2B03"/>
    <w:rsid w:val="00CD3B8F"/>
    <w:rsid w:val="00CD3EFD"/>
    <w:rsid w:val="00CD4538"/>
    <w:rsid w:val="00CD64A5"/>
    <w:rsid w:val="00CD7F16"/>
    <w:rsid w:val="00CE2A4B"/>
    <w:rsid w:val="00CE2E91"/>
    <w:rsid w:val="00CE31E0"/>
    <w:rsid w:val="00CE33B0"/>
    <w:rsid w:val="00CE47B6"/>
    <w:rsid w:val="00CE6E2E"/>
    <w:rsid w:val="00CE7DDE"/>
    <w:rsid w:val="00CF0B20"/>
    <w:rsid w:val="00CF19FC"/>
    <w:rsid w:val="00CF2885"/>
    <w:rsid w:val="00CF3089"/>
    <w:rsid w:val="00CF4683"/>
    <w:rsid w:val="00CF4AFC"/>
    <w:rsid w:val="00CF5D9E"/>
    <w:rsid w:val="00CF77DF"/>
    <w:rsid w:val="00D00017"/>
    <w:rsid w:val="00D0007B"/>
    <w:rsid w:val="00D00A2E"/>
    <w:rsid w:val="00D0164A"/>
    <w:rsid w:val="00D02A02"/>
    <w:rsid w:val="00D02BC5"/>
    <w:rsid w:val="00D05052"/>
    <w:rsid w:val="00D068AF"/>
    <w:rsid w:val="00D06AA7"/>
    <w:rsid w:val="00D10541"/>
    <w:rsid w:val="00D109E7"/>
    <w:rsid w:val="00D116C8"/>
    <w:rsid w:val="00D12812"/>
    <w:rsid w:val="00D145FA"/>
    <w:rsid w:val="00D15091"/>
    <w:rsid w:val="00D17818"/>
    <w:rsid w:val="00D17C40"/>
    <w:rsid w:val="00D20A95"/>
    <w:rsid w:val="00D20D1C"/>
    <w:rsid w:val="00D21601"/>
    <w:rsid w:val="00D22A51"/>
    <w:rsid w:val="00D231AE"/>
    <w:rsid w:val="00D242F9"/>
    <w:rsid w:val="00D25221"/>
    <w:rsid w:val="00D25694"/>
    <w:rsid w:val="00D25E89"/>
    <w:rsid w:val="00D25E95"/>
    <w:rsid w:val="00D265DA"/>
    <w:rsid w:val="00D26BB3"/>
    <w:rsid w:val="00D27EAC"/>
    <w:rsid w:val="00D33B6F"/>
    <w:rsid w:val="00D34D1A"/>
    <w:rsid w:val="00D34EBC"/>
    <w:rsid w:val="00D37B29"/>
    <w:rsid w:val="00D41BBC"/>
    <w:rsid w:val="00D43FCC"/>
    <w:rsid w:val="00D444B9"/>
    <w:rsid w:val="00D45054"/>
    <w:rsid w:val="00D45518"/>
    <w:rsid w:val="00D463A4"/>
    <w:rsid w:val="00D46EE0"/>
    <w:rsid w:val="00D508A4"/>
    <w:rsid w:val="00D52340"/>
    <w:rsid w:val="00D54FC3"/>
    <w:rsid w:val="00D56382"/>
    <w:rsid w:val="00D57F90"/>
    <w:rsid w:val="00D6040E"/>
    <w:rsid w:val="00D61CC7"/>
    <w:rsid w:val="00D62277"/>
    <w:rsid w:val="00D638CD"/>
    <w:rsid w:val="00D65058"/>
    <w:rsid w:val="00D65A06"/>
    <w:rsid w:val="00D65E07"/>
    <w:rsid w:val="00D6691C"/>
    <w:rsid w:val="00D70499"/>
    <w:rsid w:val="00D707D0"/>
    <w:rsid w:val="00D72000"/>
    <w:rsid w:val="00D73530"/>
    <w:rsid w:val="00D75F1F"/>
    <w:rsid w:val="00D77090"/>
    <w:rsid w:val="00D83AB2"/>
    <w:rsid w:val="00D83F7B"/>
    <w:rsid w:val="00D84DE6"/>
    <w:rsid w:val="00D85738"/>
    <w:rsid w:val="00D8577A"/>
    <w:rsid w:val="00D86570"/>
    <w:rsid w:val="00D870DA"/>
    <w:rsid w:val="00D90310"/>
    <w:rsid w:val="00D91BC5"/>
    <w:rsid w:val="00D9266F"/>
    <w:rsid w:val="00D92DDC"/>
    <w:rsid w:val="00D95002"/>
    <w:rsid w:val="00D97EBB"/>
    <w:rsid w:val="00DA39DB"/>
    <w:rsid w:val="00DA54D7"/>
    <w:rsid w:val="00DA5EDD"/>
    <w:rsid w:val="00DA78B3"/>
    <w:rsid w:val="00DB0DEE"/>
    <w:rsid w:val="00DB266E"/>
    <w:rsid w:val="00DB2746"/>
    <w:rsid w:val="00DB364B"/>
    <w:rsid w:val="00DB53B5"/>
    <w:rsid w:val="00DB729E"/>
    <w:rsid w:val="00DB7632"/>
    <w:rsid w:val="00DC296B"/>
    <w:rsid w:val="00DC4811"/>
    <w:rsid w:val="00DC5592"/>
    <w:rsid w:val="00DC5CBF"/>
    <w:rsid w:val="00DD7445"/>
    <w:rsid w:val="00DE2F10"/>
    <w:rsid w:val="00DE5C8A"/>
    <w:rsid w:val="00DE6BB5"/>
    <w:rsid w:val="00DF14E6"/>
    <w:rsid w:val="00DF16BF"/>
    <w:rsid w:val="00DF2DE1"/>
    <w:rsid w:val="00DF4A9F"/>
    <w:rsid w:val="00DF56E8"/>
    <w:rsid w:val="00DF6634"/>
    <w:rsid w:val="00DF7547"/>
    <w:rsid w:val="00E02409"/>
    <w:rsid w:val="00E04BEA"/>
    <w:rsid w:val="00E060B1"/>
    <w:rsid w:val="00E076FF"/>
    <w:rsid w:val="00E108AB"/>
    <w:rsid w:val="00E10A52"/>
    <w:rsid w:val="00E10AAD"/>
    <w:rsid w:val="00E133FE"/>
    <w:rsid w:val="00E13989"/>
    <w:rsid w:val="00E15E76"/>
    <w:rsid w:val="00E16079"/>
    <w:rsid w:val="00E20FC6"/>
    <w:rsid w:val="00E21D97"/>
    <w:rsid w:val="00E221AF"/>
    <w:rsid w:val="00E22D15"/>
    <w:rsid w:val="00E233FD"/>
    <w:rsid w:val="00E247F7"/>
    <w:rsid w:val="00E24E87"/>
    <w:rsid w:val="00E25AC3"/>
    <w:rsid w:val="00E264FA"/>
    <w:rsid w:val="00E3042B"/>
    <w:rsid w:val="00E30853"/>
    <w:rsid w:val="00E33CE1"/>
    <w:rsid w:val="00E34AD0"/>
    <w:rsid w:val="00E3532D"/>
    <w:rsid w:val="00E36C9B"/>
    <w:rsid w:val="00E376F4"/>
    <w:rsid w:val="00E41507"/>
    <w:rsid w:val="00E41FCF"/>
    <w:rsid w:val="00E421EA"/>
    <w:rsid w:val="00E435CA"/>
    <w:rsid w:val="00E44D00"/>
    <w:rsid w:val="00E47373"/>
    <w:rsid w:val="00E47C41"/>
    <w:rsid w:val="00E51CF8"/>
    <w:rsid w:val="00E52A4F"/>
    <w:rsid w:val="00E52F4F"/>
    <w:rsid w:val="00E55BCC"/>
    <w:rsid w:val="00E55D5F"/>
    <w:rsid w:val="00E5720F"/>
    <w:rsid w:val="00E60000"/>
    <w:rsid w:val="00E6467F"/>
    <w:rsid w:val="00E6582E"/>
    <w:rsid w:val="00E658A9"/>
    <w:rsid w:val="00E66131"/>
    <w:rsid w:val="00E674D6"/>
    <w:rsid w:val="00E70420"/>
    <w:rsid w:val="00E70434"/>
    <w:rsid w:val="00E7174E"/>
    <w:rsid w:val="00E7280B"/>
    <w:rsid w:val="00E7365C"/>
    <w:rsid w:val="00E74085"/>
    <w:rsid w:val="00E77FE9"/>
    <w:rsid w:val="00E803C2"/>
    <w:rsid w:val="00E80BE1"/>
    <w:rsid w:val="00E821BF"/>
    <w:rsid w:val="00E823E9"/>
    <w:rsid w:val="00E82494"/>
    <w:rsid w:val="00E82E20"/>
    <w:rsid w:val="00E84FC5"/>
    <w:rsid w:val="00E8715F"/>
    <w:rsid w:val="00E87199"/>
    <w:rsid w:val="00E87710"/>
    <w:rsid w:val="00E930EC"/>
    <w:rsid w:val="00E977EA"/>
    <w:rsid w:val="00EA080E"/>
    <w:rsid w:val="00EA1096"/>
    <w:rsid w:val="00EA1CB2"/>
    <w:rsid w:val="00EA26AA"/>
    <w:rsid w:val="00EA4BEF"/>
    <w:rsid w:val="00EA4F5A"/>
    <w:rsid w:val="00EA5426"/>
    <w:rsid w:val="00EA57B6"/>
    <w:rsid w:val="00EA73D4"/>
    <w:rsid w:val="00EB144D"/>
    <w:rsid w:val="00EB23E6"/>
    <w:rsid w:val="00EB3752"/>
    <w:rsid w:val="00EB3989"/>
    <w:rsid w:val="00EB45CB"/>
    <w:rsid w:val="00EB525D"/>
    <w:rsid w:val="00EB5B6C"/>
    <w:rsid w:val="00EB6DB6"/>
    <w:rsid w:val="00EC00C1"/>
    <w:rsid w:val="00EC4359"/>
    <w:rsid w:val="00EC4E35"/>
    <w:rsid w:val="00EC594A"/>
    <w:rsid w:val="00EC65D9"/>
    <w:rsid w:val="00EC6803"/>
    <w:rsid w:val="00EC75BF"/>
    <w:rsid w:val="00EC7BE8"/>
    <w:rsid w:val="00ED036D"/>
    <w:rsid w:val="00ED3513"/>
    <w:rsid w:val="00ED43C8"/>
    <w:rsid w:val="00ED616D"/>
    <w:rsid w:val="00ED6696"/>
    <w:rsid w:val="00EE0DB2"/>
    <w:rsid w:val="00EE2B4D"/>
    <w:rsid w:val="00EE2E77"/>
    <w:rsid w:val="00EE3619"/>
    <w:rsid w:val="00EE3DC1"/>
    <w:rsid w:val="00EF0050"/>
    <w:rsid w:val="00EF0802"/>
    <w:rsid w:val="00EF08A6"/>
    <w:rsid w:val="00EF2C4A"/>
    <w:rsid w:val="00EF5148"/>
    <w:rsid w:val="00EF5462"/>
    <w:rsid w:val="00EF5E1D"/>
    <w:rsid w:val="00EF731A"/>
    <w:rsid w:val="00F0112D"/>
    <w:rsid w:val="00F01D2E"/>
    <w:rsid w:val="00F01F98"/>
    <w:rsid w:val="00F06569"/>
    <w:rsid w:val="00F07987"/>
    <w:rsid w:val="00F10092"/>
    <w:rsid w:val="00F1168D"/>
    <w:rsid w:val="00F125C4"/>
    <w:rsid w:val="00F128E9"/>
    <w:rsid w:val="00F1505D"/>
    <w:rsid w:val="00F15D90"/>
    <w:rsid w:val="00F166E7"/>
    <w:rsid w:val="00F22073"/>
    <w:rsid w:val="00F23CFA"/>
    <w:rsid w:val="00F24362"/>
    <w:rsid w:val="00F255C2"/>
    <w:rsid w:val="00F25C14"/>
    <w:rsid w:val="00F267BD"/>
    <w:rsid w:val="00F26F53"/>
    <w:rsid w:val="00F311AB"/>
    <w:rsid w:val="00F3231C"/>
    <w:rsid w:val="00F32596"/>
    <w:rsid w:val="00F344DC"/>
    <w:rsid w:val="00F355D9"/>
    <w:rsid w:val="00F3641F"/>
    <w:rsid w:val="00F36AE5"/>
    <w:rsid w:val="00F40156"/>
    <w:rsid w:val="00F40E67"/>
    <w:rsid w:val="00F4236D"/>
    <w:rsid w:val="00F442A4"/>
    <w:rsid w:val="00F44CDC"/>
    <w:rsid w:val="00F460C0"/>
    <w:rsid w:val="00F476C9"/>
    <w:rsid w:val="00F50017"/>
    <w:rsid w:val="00F52191"/>
    <w:rsid w:val="00F52555"/>
    <w:rsid w:val="00F53AAD"/>
    <w:rsid w:val="00F53AB4"/>
    <w:rsid w:val="00F60618"/>
    <w:rsid w:val="00F60BAD"/>
    <w:rsid w:val="00F60BAE"/>
    <w:rsid w:val="00F61D45"/>
    <w:rsid w:val="00F6216E"/>
    <w:rsid w:val="00F6268B"/>
    <w:rsid w:val="00F64DD7"/>
    <w:rsid w:val="00F710A7"/>
    <w:rsid w:val="00F71D59"/>
    <w:rsid w:val="00F81C45"/>
    <w:rsid w:val="00F82201"/>
    <w:rsid w:val="00F84A12"/>
    <w:rsid w:val="00F85F32"/>
    <w:rsid w:val="00F86067"/>
    <w:rsid w:val="00F86372"/>
    <w:rsid w:val="00F914C7"/>
    <w:rsid w:val="00F91747"/>
    <w:rsid w:val="00F91830"/>
    <w:rsid w:val="00F92E99"/>
    <w:rsid w:val="00F93DB6"/>
    <w:rsid w:val="00F96131"/>
    <w:rsid w:val="00FA2E6E"/>
    <w:rsid w:val="00FA39ED"/>
    <w:rsid w:val="00FA4BEC"/>
    <w:rsid w:val="00FA4F19"/>
    <w:rsid w:val="00FA501E"/>
    <w:rsid w:val="00FA72DB"/>
    <w:rsid w:val="00FB0BD6"/>
    <w:rsid w:val="00FB31B0"/>
    <w:rsid w:val="00FB3573"/>
    <w:rsid w:val="00FB4907"/>
    <w:rsid w:val="00FB5890"/>
    <w:rsid w:val="00FB61F1"/>
    <w:rsid w:val="00FB78F3"/>
    <w:rsid w:val="00FC08C2"/>
    <w:rsid w:val="00FC1C92"/>
    <w:rsid w:val="00FC1D48"/>
    <w:rsid w:val="00FC2B4E"/>
    <w:rsid w:val="00FC3ADE"/>
    <w:rsid w:val="00FC46A5"/>
    <w:rsid w:val="00FC554F"/>
    <w:rsid w:val="00FC7761"/>
    <w:rsid w:val="00FD2415"/>
    <w:rsid w:val="00FD5B89"/>
    <w:rsid w:val="00FD6299"/>
    <w:rsid w:val="00FD6A1C"/>
    <w:rsid w:val="00FD6A7C"/>
    <w:rsid w:val="00FD6E85"/>
    <w:rsid w:val="00FE03EF"/>
    <w:rsid w:val="00FE26F5"/>
    <w:rsid w:val="00FE33FE"/>
    <w:rsid w:val="00FE5E1B"/>
    <w:rsid w:val="00FE6656"/>
    <w:rsid w:val="00FE7CBB"/>
    <w:rsid w:val="00FE7F85"/>
    <w:rsid w:val="00FF374E"/>
    <w:rsid w:val="00FF5EB3"/>
    <w:rsid w:val="00FF6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D6F8B"/>
  <w15:docId w15:val="{C84CF7C8-BF95-49E1-BCE9-B2CDF537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356"/>
    <w:rPr>
      <w:rFonts w:ascii="Arial" w:eastAsia="Times" w:hAnsi="Arial"/>
    </w:rPr>
  </w:style>
  <w:style w:type="paragraph" w:styleId="Heading1">
    <w:name w:val="heading 1"/>
    <w:basedOn w:val="Normal"/>
    <w:next w:val="Normal"/>
    <w:link w:val="Heading1Char"/>
    <w:qFormat/>
    <w:rsid w:val="00D73530"/>
    <w:pPr>
      <w:keepNext/>
      <w:spacing w:before="240" w:after="60"/>
      <w:outlineLvl w:val="0"/>
    </w:pPr>
    <w:rPr>
      <w:rFonts w:cs="Arial"/>
      <w:b/>
      <w:bCs/>
      <w:color w:val="825AA4" w:themeColor="accent1"/>
      <w:kern w:val="32"/>
      <w:sz w:val="44"/>
      <w:szCs w:val="44"/>
    </w:rPr>
  </w:style>
  <w:style w:type="paragraph" w:styleId="Heading2">
    <w:name w:val="heading 2"/>
    <w:basedOn w:val="Heading1"/>
    <w:next w:val="Normal"/>
    <w:link w:val="Heading2Char"/>
    <w:qFormat/>
    <w:rsid w:val="00AC57DE"/>
    <w:pPr>
      <w:spacing w:after="0"/>
      <w:outlineLvl w:val="1"/>
    </w:pPr>
    <w:rPr>
      <w:sz w:val="32"/>
      <w:szCs w:val="32"/>
    </w:rPr>
  </w:style>
  <w:style w:type="paragraph" w:styleId="Heading3">
    <w:name w:val="heading 3"/>
    <w:basedOn w:val="Normal"/>
    <w:next w:val="Normal"/>
    <w:link w:val="Heading3Char"/>
    <w:qFormat/>
    <w:rsid w:val="00FC7761"/>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3530"/>
    <w:rPr>
      <w:rFonts w:ascii="Arial" w:eastAsia="Times" w:hAnsi="Arial" w:cs="Arial"/>
      <w:b/>
      <w:bCs/>
      <w:color w:val="825AA4" w:themeColor="accent1"/>
      <w:kern w:val="32"/>
      <w:sz w:val="44"/>
      <w:szCs w:val="44"/>
    </w:rPr>
  </w:style>
  <w:style w:type="character" w:customStyle="1" w:styleId="Heading2Char">
    <w:name w:val="Heading 2 Char"/>
    <w:link w:val="Heading2"/>
    <w:rsid w:val="00AC57DE"/>
    <w:rPr>
      <w:rFonts w:ascii="Arial" w:eastAsia="Times" w:hAnsi="Arial" w:cs="Arial"/>
      <w:b/>
      <w:bCs/>
      <w:color w:val="BAD700" w:themeColor="accent2"/>
      <w:kern w:val="32"/>
      <w:sz w:val="32"/>
      <w:szCs w:val="32"/>
    </w:rPr>
  </w:style>
  <w:style w:type="character" w:customStyle="1" w:styleId="Heading3Char">
    <w:name w:val="Heading 3 Char"/>
    <w:link w:val="Heading3"/>
    <w:rsid w:val="00FC7761"/>
    <w:rPr>
      <w:rFonts w:ascii="Arial" w:hAnsi="Arial" w:cs="Arial"/>
      <w:b/>
      <w:bCs/>
      <w:sz w:val="26"/>
      <w:szCs w:val="26"/>
      <w:lang w:val="en-US" w:eastAsia="en-US" w:bidi="ar-SA"/>
    </w:rPr>
  </w:style>
  <w:style w:type="paragraph" w:styleId="Title">
    <w:name w:val="Title"/>
    <w:basedOn w:val="Normal"/>
    <w:next w:val="Normal"/>
    <w:link w:val="TitleChar"/>
    <w:qFormat/>
    <w:rsid w:val="00FC7761"/>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FC7761"/>
    <w:rPr>
      <w:rFonts w:ascii="Cambria" w:eastAsia="Times New Roman" w:hAnsi="Cambria" w:cs="Times New Roman"/>
      <w:b/>
      <w:bCs/>
      <w:kern w:val="28"/>
      <w:sz w:val="32"/>
      <w:szCs w:val="32"/>
      <w:lang w:val="en-US" w:eastAsia="en-US"/>
    </w:rPr>
  </w:style>
  <w:style w:type="character" w:styleId="Strong">
    <w:name w:val="Strong"/>
    <w:qFormat/>
    <w:rsid w:val="00FC7761"/>
    <w:rPr>
      <w:b/>
      <w:bCs/>
    </w:rPr>
  </w:style>
  <w:style w:type="paragraph" w:styleId="TOCHeading">
    <w:name w:val="TOC Heading"/>
    <w:basedOn w:val="Heading1"/>
    <w:next w:val="Normal"/>
    <w:uiPriority w:val="39"/>
    <w:semiHidden/>
    <w:unhideWhenUsed/>
    <w:qFormat/>
    <w:rsid w:val="00FC7761"/>
    <w:pPr>
      <w:keepLines/>
      <w:spacing w:before="480" w:after="0" w:line="276" w:lineRule="auto"/>
      <w:outlineLvl w:val="9"/>
    </w:pPr>
    <w:rPr>
      <w:rFonts w:ascii="Cambria" w:hAnsi="Cambria" w:cs="Times New Roman"/>
      <w:color w:val="365F91"/>
      <w:kern w:val="0"/>
      <w:sz w:val="28"/>
      <w:szCs w:val="28"/>
    </w:rPr>
  </w:style>
  <w:style w:type="paragraph" w:styleId="CommentText">
    <w:name w:val="annotation text"/>
    <w:basedOn w:val="Normal"/>
    <w:link w:val="CommentTextChar"/>
    <w:semiHidden/>
    <w:rsid w:val="00CB3EB2"/>
    <w:pPr>
      <w:spacing w:after="200" w:line="276" w:lineRule="auto"/>
    </w:pPr>
    <w:rPr>
      <w:rFonts w:ascii="Calibri" w:eastAsia="Calibri" w:hAnsi="Calibri"/>
    </w:rPr>
  </w:style>
  <w:style w:type="character" w:customStyle="1" w:styleId="CommentTextChar">
    <w:name w:val="Comment Text Char"/>
    <w:link w:val="CommentText"/>
    <w:semiHidden/>
    <w:rsid w:val="00CB3EB2"/>
    <w:rPr>
      <w:rFonts w:ascii="Calibri" w:eastAsia="Calibri" w:hAnsi="Calibri"/>
    </w:rPr>
  </w:style>
  <w:style w:type="character" w:styleId="CommentReference">
    <w:name w:val="annotation reference"/>
    <w:semiHidden/>
    <w:rsid w:val="00CB3EB2"/>
    <w:rPr>
      <w:sz w:val="16"/>
      <w:szCs w:val="16"/>
    </w:rPr>
  </w:style>
  <w:style w:type="paragraph" w:styleId="ListParagraph">
    <w:name w:val="List Paragraph"/>
    <w:basedOn w:val="Normal"/>
    <w:uiPriority w:val="34"/>
    <w:qFormat/>
    <w:rsid w:val="001E2125"/>
    <w:pPr>
      <w:ind w:left="720"/>
      <w:contextualSpacing/>
    </w:pPr>
  </w:style>
  <w:style w:type="paragraph" w:styleId="Header">
    <w:name w:val="header"/>
    <w:basedOn w:val="Normal"/>
    <w:link w:val="HeaderChar"/>
    <w:uiPriority w:val="99"/>
    <w:unhideWhenUsed/>
    <w:rsid w:val="009743AF"/>
    <w:pPr>
      <w:tabs>
        <w:tab w:val="center" w:pos="4513"/>
        <w:tab w:val="right" w:pos="9026"/>
      </w:tabs>
    </w:pPr>
  </w:style>
  <w:style w:type="character" w:customStyle="1" w:styleId="HeaderChar">
    <w:name w:val="Header Char"/>
    <w:link w:val="Header"/>
    <w:uiPriority w:val="99"/>
    <w:rsid w:val="009743AF"/>
    <w:rPr>
      <w:rFonts w:ascii="Arial" w:eastAsia="Times" w:hAnsi="Arial"/>
    </w:rPr>
  </w:style>
  <w:style w:type="paragraph" w:styleId="Footer">
    <w:name w:val="footer"/>
    <w:basedOn w:val="Normal"/>
    <w:link w:val="FooterChar"/>
    <w:uiPriority w:val="99"/>
    <w:unhideWhenUsed/>
    <w:rsid w:val="009743AF"/>
    <w:pPr>
      <w:tabs>
        <w:tab w:val="center" w:pos="4513"/>
        <w:tab w:val="right" w:pos="9026"/>
      </w:tabs>
    </w:pPr>
  </w:style>
  <w:style w:type="character" w:customStyle="1" w:styleId="FooterChar">
    <w:name w:val="Footer Char"/>
    <w:link w:val="Footer"/>
    <w:uiPriority w:val="99"/>
    <w:rsid w:val="009743AF"/>
    <w:rPr>
      <w:rFonts w:ascii="Arial" w:eastAsia="Times" w:hAnsi="Arial"/>
    </w:rPr>
  </w:style>
  <w:style w:type="character" w:styleId="Hyperlink">
    <w:name w:val="Hyperlink"/>
    <w:uiPriority w:val="99"/>
    <w:unhideWhenUsed/>
    <w:rsid w:val="007D001E"/>
    <w:rPr>
      <w:color w:val="0000FF"/>
      <w:u w:val="single"/>
    </w:rPr>
  </w:style>
  <w:style w:type="paragraph" w:styleId="NormalWeb">
    <w:name w:val="Normal (Web)"/>
    <w:basedOn w:val="Normal"/>
    <w:uiPriority w:val="99"/>
    <w:unhideWhenUsed/>
    <w:rsid w:val="004F337E"/>
    <w:pPr>
      <w:spacing w:before="100" w:beforeAutospacing="1" w:after="100" w:afterAutospacing="1"/>
    </w:pPr>
    <w:rPr>
      <w:rFonts w:ascii="Times New Roman" w:eastAsia="Times New Roman" w:hAnsi="Times New Roman"/>
      <w:sz w:val="24"/>
      <w:szCs w:val="24"/>
    </w:rPr>
  </w:style>
  <w:style w:type="character" w:styleId="PageNumber">
    <w:name w:val="page number"/>
    <w:semiHidden/>
    <w:rsid w:val="00F60618"/>
  </w:style>
  <w:style w:type="paragraph" w:styleId="CommentSubject">
    <w:name w:val="annotation subject"/>
    <w:basedOn w:val="CommentText"/>
    <w:next w:val="CommentText"/>
    <w:link w:val="CommentSubjectChar"/>
    <w:uiPriority w:val="99"/>
    <w:semiHidden/>
    <w:unhideWhenUsed/>
    <w:rsid w:val="00CD3B8F"/>
    <w:pPr>
      <w:spacing w:after="0" w:line="240" w:lineRule="auto"/>
    </w:pPr>
    <w:rPr>
      <w:rFonts w:ascii="Arial" w:eastAsia="Times" w:hAnsi="Arial"/>
      <w:b/>
      <w:bCs/>
    </w:rPr>
  </w:style>
  <w:style w:type="character" w:customStyle="1" w:styleId="CommentSubjectChar">
    <w:name w:val="Comment Subject Char"/>
    <w:link w:val="CommentSubject"/>
    <w:uiPriority w:val="99"/>
    <w:semiHidden/>
    <w:rsid w:val="00CD3B8F"/>
    <w:rPr>
      <w:rFonts w:ascii="Arial" w:eastAsia="Times" w:hAnsi="Arial"/>
      <w:b/>
      <w:bCs/>
    </w:rPr>
  </w:style>
  <w:style w:type="paragraph" w:styleId="BalloonText">
    <w:name w:val="Balloon Text"/>
    <w:basedOn w:val="Normal"/>
    <w:link w:val="BalloonTextChar"/>
    <w:uiPriority w:val="99"/>
    <w:semiHidden/>
    <w:unhideWhenUsed/>
    <w:rsid w:val="00CD3B8F"/>
    <w:rPr>
      <w:rFonts w:ascii="Tahoma" w:hAnsi="Tahoma" w:cs="Tahoma"/>
      <w:sz w:val="16"/>
      <w:szCs w:val="16"/>
    </w:rPr>
  </w:style>
  <w:style w:type="character" w:customStyle="1" w:styleId="BalloonTextChar">
    <w:name w:val="Balloon Text Char"/>
    <w:link w:val="BalloonText"/>
    <w:uiPriority w:val="99"/>
    <w:semiHidden/>
    <w:rsid w:val="00CD3B8F"/>
    <w:rPr>
      <w:rFonts w:ascii="Tahoma" w:eastAsia="Times" w:hAnsi="Tahoma" w:cs="Tahoma"/>
      <w:sz w:val="16"/>
      <w:szCs w:val="16"/>
    </w:rPr>
  </w:style>
  <w:style w:type="table" w:styleId="TableGrid">
    <w:name w:val="Table Grid"/>
    <w:basedOn w:val="TableNormal"/>
    <w:uiPriority w:val="39"/>
    <w:rsid w:val="00BD2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A6497"/>
    <w:pPr>
      <w:widowControl w:val="0"/>
    </w:pPr>
    <w:rPr>
      <w:rFonts w:asciiTheme="minorHAnsi" w:eastAsiaTheme="minorHAnsi" w:hAnsiTheme="minorHAnsi" w:cstheme="minorBidi"/>
      <w:sz w:val="22"/>
      <w:szCs w:val="22"/>
      <w:lang w:val="en-US" w:eastAsia="en-US"/>
    </w:rPr>
  </w:style>
  <w:style w:type="table" w:customStyle="1" w:styleId="TableGrid1">
    <w:name w:val="Table Grid1"/>
    <w:basedOn w:val="TableNormal"/>
    <w:next w:val="TableGrid"/>
    <w:uiPriority w:val="39"/>
    <w:rsid w:val="005058C7"/>
    <w:rPr>
      <w:rFonts w:ascii="Arial" w:eastAsiaTheme="minorHAnsi" w:hAnsi="Arial" w:cstheme="minorBidi"/>
      <w:sz w:val="24"/>
      <w:szCs w:val="24"/>
    </w:rPr>
    <w:tblPr>
      <w:tblBorders>
        <w:top w:val="single" w:sz="4" w:space="0" w:color="00B4BC"/>
        <w:left w:val="single" w:sz="4" w:space="0" w:color="00B4BC"/>
        <w:bottom w:val="single" w:sz="4" w:space="0" w:color="00B4BC"/>
        <w:right w:val="single" w:sz="4" w:space="0" w:color="00B4BC"/>
        <w:insideH w:val="single" w:sz="4" w:space="0" w:color="00B4BC"/>
        <w:insideV w:val="single" w:sz="4" w:space="0" w:color="00B4BC"/>
      </w:tblBorders>
    </w:tblPr>
    <w:tcPr>
      <w:shd w:val="clear" w:color="auto" w:fill="FFFFFF" w:themeFill="background1"/>
    </w:tcPr>
  </w:style>
  <w:style w:type="paragraph" w:customStyle="1" w:styleId="Default">
    <w:name w:val="Default"/>
    <w:rsid w:val="001F3B7F"/>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3551">
      <w:bodyDiv w:val="1"/>
      <w:marLeft w:val="0"/>
      <w:marRight w:val="0"/>
      <w:marTop w:val="0"/>
      <w:marBottom w:val="0"/>
      <w:divBdr>
        <w:top w:val="none" w:sz="0" w:space="0" w:color="auto"/>
        <w:left w:val="none" w:sz="0" w:space="0" w:color="auto"/>
        <w:bottom w:val="none" w:sz="0" w:space="0" w:color="auto"/>
        <w:right w:val="none" w:sz="0" w:space="0" w:color="auto"/>
      </w:divBdr>
    </w:div>
    <w:div w:id="286398368">
      <w:bodyDiv w:val="1"/>
      <w:marLeft w:val="0"/>
      <w:marRight w:val="0"/>
      <w:marTop w:val="0"/>
      <w:marBottom w:val="0"/>
      <w:divBdr>
        <w:top w:val="none" w:sz="0" w:space="0" w:color="auto"/>
        <w:left w:val="none" w:sz="0" w:space="0" w:color="auto"/>
        <w:bottom w:val="none" w:sz="0" w:space="0" w:color="auto"/>
        <w:right w:val="none" w:sz="0" w:space="0" w:color="auto"/>
      </w:divBdr>
    </w:div>
    <w:div w:id="422646439">
      <w:bodyDiv w:val="1"/>
      <w:marLeft w:val="0"/>
      <w:marRight w:val="0"/>
      <w:marTop w:val="0"/>
      <w:marBottom w:val="0"/>
      <w:divBdr>
        <w:top w:val="none" w:sz="0" w:space="0" w:color="auto"/>
        <w:left w:val="none" w:sz="0" w:space="0" w:color="auto"/>
        <w:bottom w:val="none" w:sz="0" w:space="0" w:color="auto"/>
        <w:right w:val="none" w:sz="0" w:space="0" w:color="auto"/>
      </w:divBdr>
    </w:div>
    <w:div w:id="533856331">
      <w:bodyDiv w:val="1"/>
      <w:marLeft w:val="0"/>
      <w:marRight w:val="0"/>
      <w:marTop w:val="0"/>
      <w:marBottom w:val="0"/>
      <w:divBdr>
        <w:top w:val="none" w:sz="0" w:space="0" w:color="auto"/>
        <w:left w:val="none" w:sz="0" w:space="0" w:color="auto"/>
        <w:bottom w:val="none" w:sz="0" w:space="0" w:color="auto"/>
        <w:right w:val="none" w:sz="0" w:space="0" w:color="auto"/>
      </w:divBdr>
      <w:divsChild>
        <w:div w:id="1603565293">
          <w:marLeft w:val="0"/>
          <w:marRight w:val="0"/>
          <w:marTop w:val="0"/>
          <w:marBottom w:val="0"/>
          <w:divBdr>
            <w:top w:val="none" w:sz="0" w:space="0" w:color="auto"/>
            <w:left w:val="none" w:sz="0" w:space="0" w:color="auto"/>
            <w:bottom w:val="none" w:sz="0" w:space="0" w:color="auto"/>
            <w:right w:val="none" w:sz="0" w:space="0" w:color="auto"/>
          </w:divBdr>
          <w:divsChild>
            <w:div w:id="304244846">
              <w:marLeft w:val="0"/>
              <w:marRight w:val="0"/>
              <w:marTop w:val="0"/>
              <w:marBottom w:val="0"/>
              <w:divBdr>
                <w:top w:val="none" w:sz="0" w:space="0" w:color="auto"/>
                <w:left w:val="none" w:sz="0" w:space="0" w:color="auto"/>
                <w:bottom w:val="none" w:sz="0" w:space="0" w:color="auto"/>
                <w:right w:val="none" w:sz="0" w:space="0" w:color="auto"/>
              </w:divBdr>
              <w:divsChild>
                <w:div w:id="1904369137">
                  <w:marLeft w:val="0"/>
                  <w:marRight w:val="0"/>
                  <w:marTop w:val="0"/>
                  <w:marBottom w:val="0"/>
                  <w:divBdr>
                    <w:top w:val="none" w:sz="0" w:space="0" w:color="auto"/>
                    <w:left w:val="none" w:sz="0" w:space="0" w:color="auto"/>
                    <w:bottom w:val="none" w:sz="0" w:space="0" w:color="auto"/>
                    <w:right w:val="none" w:sz="0" w:space="0" w:color="auto"/>
                  </w:divBdr>
                  <w:divsChild>
                    <w:div w:id="47949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7248">
      <w:bodyDiv w:val="1"/>
      <w:marLeft w:val="0"/>
      <w:marRight w:val="0"/>
      <w:marTop w:val="0"/>
      <w:marBottom w:val="0"/>
      <w:divBdr>
        <w:top w:val="none" w:sz="0" w:space="0" w:color="auto"/>
        <w:left w:val="none" w:sz="0" w:space="0" w:color="auto"/>
        <w:bottom w:val="none" w:sz="0" w:space="0" w:color="auto"/>
        <w:right w:val="none" w:sz="0" w:space="0" w:color="auto"/>
      </w:divBdr>
    </w:div>
    <w:div w:id="646976561">
      <w:bodyDiv w:val="1"/>
      <w:marLeft w:val="0"/>
      <w:marRight w:val="0"/>
      <w:marTop w:val="0"/>
      <w:marBottom w:val="0"/>
      <w:divBdr>
        <w:top w:val="none" w:sz="0" w:space="0" w:color="auto"/>
        <w:left w:val="none" w:sz="0" w:space="0" w:color="auto"/>
        <w:bottom w:val="none" w:sz="0" w:space="0" w:color="auto"/>
        <w:right w:val="none" w:sz="0" w:space="0" w:color="auto"/>
      </w:divBdr>
      <w:divsChild>
        <w:div w:id="715394317">
          <w:marLeft w:val="0"/>
          <w:marRight w:val="0"/>
          <w:marTop w:val="0"/>
          <w:marBottom w:val="0"/>
          <w:divBdr>
            <w:top w:val="none" w:sz="0" w:space="0" w:color="auto"/>
            <w:left w:val="none" w:sz="0" w:space="0" w:color="auto"/>
            <w:bottom w:val="none" w:sz="0" w:space="0" w:color="auto"/>
            <w:right w:val="none" w:sz="0" w:space="0" w:color="auto"/>
          </w:divBdr>
          <w:divsChild>
            <w:div w:id="1348363993">
              <w:marLeft w:val="0"/>
              <w:marRight w:val="0"/>
              <w:marTop w:val="0"/>
              <w:marBottom w:val="0"/>
              <w:divBdr>
                <w:top w:val="none" w:sz="0" w:space="0" w:color="auto"/>
                <w:left w:val="none" w:sz="0" w:space="0" w:color="auto"/>
                <w:bottom w:val="none" w:sz="0" w:space="0" w:color="auto"/>
                <w:right w:val="none" w:sz="0" w:space="0" w:color="auto"/>
              </w:divBdr>
              <w:divsChild>
                <w:div w:id="472790859">
                  <w:marLeft w:val="0"/>
                  <w:marRight w:val="0"/>
                  <w:marTop w:val="0"/>
                  <w:marBottom w:val="0"/>
                  <w:divBdr>
                    <w:top w:val="none" w:sz="0" w:space="0" w:color="auto"/>
                    <w:left w:val="none" w:sz="0" w:space="0" w:color="auto"/>
                    <w:bottom w:val="none" w:sz="0" w:space="0" w:color="auto"/>
                    <w:right w:val="none" w:sz="0" w:space="0" w:color="auto"/>
                  </w:divBdr>
                  <w:divsChild>
                    <w:div w:id="1088116706">
                      <w:marLeft w:val="0"/>
                      <w:marRight w:val="0"/>
                      <w:marTop w:val="0"/>
                      <w:marBottom w:val="0"/>
                      <w:divBdr>
                        <w:top w:val="none" w:sz="0" w:space="0" w:color="auto"/>
                        <w:left w:val="none" w:sz="0" w:space="0" w:color="auto"/>
                        <w:bottom w:val="none" w:sz="0" w:space="0" w:color="auto"/>
                        <w:right w:val="none" w:sz="0" w:space="0" w:color="auto"/>
                      </w:divBdr>
                      <w:divsChild>
                        <w:div w:id="1083992343">
                          <w:marLeft w:val="0"/>
                          <w:marRight w:val="0"/>
                          <w:marTop w:val="0"/>
                          <w:marBottom w:val="0"/>
                          <w:divBdr>
                            <w:top w:val="none" w:sz="0" w:space="0" w:color="auto"/>
                            <w:left w:val="none" w:sz="0" w:space="0" w:color="auto"/>
                            <w:bottom w:val="none" w:sz="0" w:space="0" w:color="auto"/>
                            <w:right w:val="none" w:sz="0" w:space="0" w:color="auto"/>
                          </w:divBdr>
                          <w:divsChild>
                            <w:div w:id="326638549">
                              <w:marLeft w:val="0"/>
                              <w:marRight w:val="0"/>
                              <w:marTop w:val="0"/>
                              <w:marBottom w:val="0"/>
                              <w:divBdr>
                                <w:top w:val="none" w:sz="0" w:space="0" w:color="auto"/>
                                <w:left w:val="none" w:sz="0" w:space="0" w:color="auto"/>
                                <w:bottom w:val="none" w:sz="0" w:space="0" w:color="auto"/>
                                <w:right w:val="none" w:sz="0" w:space="0" w:color="auto"/>
                              </w:divBdr>
                              <w:divsChild>
                                <w:div w:id="210129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5155108">
      <w:bodyDiv w:val="1"/>
      <w:marLeft w:val="0"/>
      <w:marRight w:val="0"/>
      <w:marTop w:val="0"/>
      <w:marBottom w:val="0"/>
      <w:divBdr>
        <w:top w:val="none" w:sz="0" w:space="0" w:color="auto"/>
        <w:left w:val="none" w:sz="0" w:space="0" w:color="auto"/>
        <w:bottom w:val="none" w:sz="0" w:space="0" w:color="auto"/>
        <w:right w:val="none" w:sz="0" w:space="0" w:color="auto"/>
      </w:divBdr>
    </w:div>
    <w:div w:id="874540323">
      <w:bodyDiv w:val="1"/>
      <w:marLeft w:val="0"/>
      <w:marRight w:val="0"/>
      <w:marTop w:val="0"/>
      <w:marBottom w:val="0"/>
      <w:divBdr>
        <w:top w:val="none" w:sz="0" w:space="0" w:color="auto"/>
        <w:left w:val="none" w:sz="0" w:space="0" w:color="auto"/>
        <w:bottom w:val="none" w:sz="0" w:space="0" w:color="auto"/>
        <w:right w:val="none" w:sz="0" w:space="0" w:color="auto"/>
      </w:divBdr>
    </w:div>
    <w:div w:id="958410254">
      <w:bodyDiv w:val="1"/>
      <w:marLeft w:val="0"/>
      <w:marRight w:val="0"/>
      <w:marTop w:val="0"/>
      <w:marBottom w:val="0"/>
      <w:divBdr>
        <w:top w:val="none" w:sz="0" w:space="0" w:color="auto"/>
        <w:left w:val="none" w:sz="0" w:space="0" w:color="auto"/>
        <w:bottom w:val="none" w:sz="0" w:space="0" w:color="auto"/>
        <w:right w:val="none" w:sz="0" w:space="0" w:color="auto"/>
      </w:divBdr>
      <w:divsChild>
        <w:div w:id="934748184">
          <w:marLeft w:val="0"/>
          <w:marRight w:val="0"/>
          <w:marTop w:val="0"/>
          <w:marBottom w:val="0"/>
          <w:divBdr>
            <w:top w:val="none" w:sz="0" w:space="0" w:color="auto"/>
            <w:left w:val="none" w:sz="0" w:space="0" w:color="auto"/>
            <w:bottom w:val="none" w:sz="0" w:space="0" w:color="auto"/>
            <w:right w:val="none" w:sz="0" w:space="0" w:color="auto"/>
          </w:divBdr>
          <w:divsChild>
            <w:div w:id="628979301">
              <w:marLeft w:val="0"/>
              <w:marRight w:val="0"/>
              <w:marTop w:val="0"/>
              <w:marBottom w:val="0"/>
              <w:divBdr>
                <w:top w:val="none" w:sz="0" w:space="0" w:color="auto"/>
                <w:left w:val="none" w:sz="0" w:space="0" w:color="auto"/>
                <w:bottom w:val="none" w:sz="0" w:space="0" w:color="auto"/>
                <w:right w:val="none" w:sz="0" w:space="0" w:color="auto"/>
              </w:divBdr>
              <w:divsChild>
                <w:div w:id="1779567724">
                  <w:marLeft w:val="0"/>
                  <w:marRight w:val="0"/>
                  <w:marTop w:val="0"/>
                  <w:marBottom w:val="0"/>
                  <w:divBdr>
                    <w:top w:val="none" w:sz="0" w:space="0" w:color="auto"/>
                    <w:left w:val="none" w:sz="0" w:space="0" w:color="auto"/>
                    <w:bottom w:val="none" w:sz="0" w:space="0" w:color="auto"/>
                    <w:right w:val="none" w:sz="0" w:space="0" w:color="auto"/>
                  </w:divBdr>
                  <w:divsChild>
                    <w:div w:id="1529366185">
                      <w:marLeft w:val="0"/>
                      <w:marRight w:val="0"/>
                      <w:marTop w:val="0"/>
                      <w:marBottom w:val="0"/>
                      <w:divBdr>
                        <w:top w:val="none" w:sz="0" w:space="0" w:color="auto"/>
                        <w:left w:val="none" w:sz="0" w:space="0" w:color="auto"/>
                        <w:bottom w:val="none" w:sz="0" w:space="0" w:color="auto"/>
                        <w:right w:val="none" w:sz="0" w:space="0" w:color="auto"/>
                      </w:divBdr>
                      <w:divsChild>
                        <w:div w:id="1224027965">
                          <w:marLeft w:val="0"/>
                          <w:marRight w:val="0"/>
                          <w:marTop w:val="0"/>
                          <w:marBottom w:val="0"/>
                          <w:divBdr>
                            <w:top w:val="none" w:sz="0" w:space="0" w:color="auto"/>
                            <w:left w:val="none" w:sz="0" w:space="0" w:color="auto"/>
                            <w:bottom w:val="none" w:sz="0" w:space="0" w:color="auto"/>
                            <w:right w:val="none" w:sz="0" w:space="0" w:color="auto"/>
                          </w:divBdr>
                          <w:divsChild>
                            <w:div w:id="130562381">
                              <w:marLeft w:val="0"/>
                              <w:marRight w:val="0"/>
                              <w:marTop w:val="0"/>
                              <w:marBottom w:val="0"/>
                              <w:divBdr>
                                <w:top w:val="none" w:sz="0" w:space="0" w:color="auto"/>
                                <w:left w:val="none" w:sz="0" w:space="0" w:color="auto"/>
                                <w:bottom w:val="none" w:sz="0" w:space="0" w:color="auto"/>
                                <w:right w:val="none" w:sz="0" w:space="0" w:color="auto"/>
                              </w:divBdr>
                            </w:div>
                            <w:div w:id="1336570963">
                              <w:marLeft w:val="0"/>
                              <w:marRight w:val="0"/>
                              <w:marTop w:val="0"/>
                              <w:marBottom w:val="0"/>
                              <w:divBdr>
                                <w:top w:val="none" w:sz="0" w:space="0" w:color="auto"/>
                                <w:left w:val="none" w:sz="0" w:space="0" w:color="auto"/>
                                <w:bottom w:val="none" w:sz="0" w:space="0" w:color="auto"/>
                                <w:right w:val="none" w:sz="0" w:space="0" w:color="auto"/>
                              </w:divBdr>
                              <w:divsChild>
                                <w:div w:id="109248991">
                                  <w:marLeft w:val="0"/>
                                  <w:marRight w:val="0"/>
                                  <w:marTop w:val="0"/>
                                  <w:marBottom w:val="0"/>
                                  <w:divBdr>
                                    <w:top w:val="none" w:sz="0" w:space="0" w:color="auto"/>
                                    <w:left w:val="none" w:sz="0" w:space="0" w:color="auto"/>
                                    <w:bottom w:val="none" w:sz="0" w:space="0" w:color="auto"/>
                                    <w:right w:val="none" w:sz="0" w:space="0" w:color="auto"/>
                                  </w:divBdr>
                                </w:div>
                                <w:div w:id="173496628">
                                  <w:marLeft w:val="0"/>
                                  <w:marRight w:val="0"/>
                                  <w:marTop w:val="0"/>
                                  <w:marBottom w:val="0"/>
                                  <w:divBdr>
                                    <w:top w:val="none" w:sz="0" w:space="0" w:color="auto"/>
                                    <w:left w:val="none" w:sz="0" w:space="0" w:color="auto"/>
                                    <w:bottom w:val="none" w:sz="0" w:space="0" w:color="auto"/>
                                    <w:right w:val="none" w:sz="0" w:space="0" w:color="auto"/>
                                  </w:divBdr>
                                </w:div>
                                <w:div w:id="330328329">
                                  <w:marLeft w:val="0"/>
                                  <w:marRight w:val="0"/>
                                  <w:marTop w:val="0"/>
                                  <w:marBottom w:val="0"/>
                                  <w:divBdr>
                                    <w:top w:val="none" w:sz="0" w:space="0" w:color="auto"/>
                                    <w:left w:val="none" w:sz="0" w:space="0" w:color="auto"/>
                                    <w:bottom w:val="none" w:sz="0" w:space="0" w:color="auto"/>
                                    <w:right w:val="none" w:sz="0" w:space="0" w:color="auto"/>
                                  </w:divBdr>
                                </w:div>
                                <w:div w:id="565188226">
                                  <w:marLeft w:val="0"/>
                                  <w:marRight w:val="0"/>
                                  <w:marTop w:val="0"/>
                                  <w:marBottom w:val="0"/>
                                  <w:divBdr>
                                    <w:top w:val="none" w:sz="0" w:space="0" w:color="auto"/>
                                    <w:left w:val="none" w:sz="0" w:space="0" w:color="auto"/>
                                    <w:bottom w:val="none" w:sz="0" w:space="0" w:color="auto"/>
                                    <w:right w:val="none" w:sz="0" w:space="0" w:color="auto"/>
                                  </w:divBdr>
                                </w:div>
                                <w:div w:id="710152780">
                                  <w:marLeft w:val="0"/>
                                  <w:marRight w:val="0"/>
                                  <w:marTop w:val="0"/>
                                  <w:marBottom w:val="0"/>
                                  <w:divBdr>
                                    <w:top w:val="none" w:sz="0" w:space="0" w:color="auto"/>
                                    <w:left w:val="none" w:sz="0" w:space="0" w:color="auto"/>
                                    <w:bottom w:val="none" w:sz="0" w:space="0" w:color="auto"/>
                                    <w:right w:val="none" w:sz="0" w:space="0" w:color="auto"/>
                                  </w:divBdr>
                                </w:div>
                                <w:div w:id="826675015">
                                  <w:marLeft w:val="0"/>
                                  <w:marRight w:val="0"/>
                                  <w:marTop w:val="0"/>
                                  <w:marBottom w:val="0"/>
                                  <w:divBdr>
                                    <w:top w:val="none" w:sz="0" w:space="0" w:color="auto"/>
                                    <w:left w:val="none" w:sz="0" w:space="0" w:color="auto"/>
                                    <w:bottom w:val="none" w:sz="0" w:space="0" w:color="auto"/>
                                    <w:right w:val="none" w:sz="0" w:space="0" w:color="auto"/>
                                  </w:divBdr>
                                </w:div>
                                <w:div w:id="1085880647">
                                  <w:marLeft w:val="0"/>
                                  <w:marRight w:val="0"/>
                                  <w:marTop w:val="0"/>
                                  <w:marBottom w:val="0"/>
                                  <w:divBdr>
                                    <w:top w:val="none" w:sz="0" w:space="0" w:color="auto"/>
                                    <w:left w:val="none" w:sz="0" w:space="0" w:color="auto"/>
                                    <w:bottom w:val="none" w:sz="0" w:space="0" w:color="auto"/>
                                    <w:right w:val="none" w:sz="0" w:space="0" w:color="auto"/>
                                  </w:divBdr>
                                </w:div>
                                <w:div w:id="1238788169">
                                  <w:marLeft w:val="0"/>
                                  <w:marRight w:val="0"/>
                                  <w:marTop w:val="0"/>
                                  <w:marBottom w:val="0"/>
                                  <w:divBdr>
                                    <w:top w:val="none" w:sz="0" w:space="0" w:color="auto"/>
                                    <w:left w:val="none" w:sz="0" w:space="0" w:color="auto"/>
                                    <w:bottom w:val="none" w:sz="0" w:space="0" w:color="auto"/>
                                    <w:right w:val="none" w:sz="0" w:space="0" w:color="auto"/>
                                  </w:divBdr>
                                </w:div>
                                <w:div w:id="1285191623">
                                  <w:marLeft w:val="0"/>
                                  <w:marRight w:val="0"/>
                                  <w:marTop w:val="0"/>
                                  <w:marBottom w:val="0"/>
                                  <w:divBdr>
                                    <w:top w:val="none" w:sz="0" w:space="0" w:color="auto"/>
                                    <w:left w:val="none" w:sz="0" w:space="0" w:color="auto"/>
                                    <w:bottom w:val="none" w:sz="0" w:space="0" w:color="auto"/>
                                    <w:right w:val="none" w:sz="0" w:space="0" w:color="auto"/>
                                  </w:divBdr>
                                </w:div>
                                <w:div w:id="1434323347">
                                  <w:marLeft w:val="0"/>
                                  <w:marRight w:val="0"/>
                                  <w:marTop w:val="0"/>
                                  <w:marBottom w:val="0"/>
                                  <w:divBdr>
                                    <w:top w:val="none" w:sz="0" w:space="0" w:color="auto"/>
                                    <w:left w:val="none" w:sz="0" w:space="0" w:color="auto"/>
                                    <w:bottom w:val="none" w:sz="0" w:space="0" w:color="auto"/>
                                    <w:right w:val="none" w:sz="0" w:space="0" w:color="auto"/>
                                  </w:divBdr>
                                </w:div>
                                <w:div w:id="1530490821">
                                  <w:marLeft w:val="0"/>
                                  <w:marRight w:val="0"/>
                                  <w:marTop w:val="0"/>
                                  <w:marBottom w:val="0"/>
                                  <w:divBdr>
                                    <w:top w:val="none" w:sz="0" w:space="0" w:color="auto"/>
                                    <w:left w:val="none" w:sz="0" w:space="0" w:color="auto"/>
                                    <w:bottom w:val="none" w:sz="0" w:space="0" w:color="auto"/>
                                    <w:right w:val="none" w:sz="0" w:space="0" w:color="auto"/>
                                  </w:divBdr>
                                </w:div>
                                <w:div w:id="1531839677">
                                  <w:marLeft w:val="0"/>
                                  <w:marRight w:val="0"/>
                                  <w:marTop w:val="0"/>
                                  <w:marBottom w:val="0"/>
                                  <w:divBdr>
                                    <w:top w:val="none" w:sz="0" w:space="0" w:color="auto"/>
                                    <w:left w:val="none" w:sz="0" w:space="0" w:color="auto"/>
                                    <w:bottom w:val="none" w:sz="0" w:space="0" w:color="auto"/>
                                    <w:right w:val="none" w:sz="0" w:space="0" w:color="auto"/>
                                  </w:divBdr>
                                </w:div>
                                <w:div w:id="1626547985">
                                  <w:marLeft w:val="0"/>
                                  <w:marRight w:val="0"/>
                                  <w:marTop w:val="0"/>
                                  <w:marBottom w:val="0"/>
                                  <w:divBdr>
                                    <w:top w:val="none" w:sz="0" w:space="0" w:color="auto"/>
                                    <w:left w:val="none" w:sz="0" w:space="0" w:color="auto"/>
                                    <w:bottom w:val="none" w:sz="0" w:space="0" w:color="auto"/>
                                    <w:right w:val="none" w:sz="0" w:space="0" w:color="auto"/>
                                  </w:divBdr>
                                </w:div>
                                <w:div w:id="1706903929">
                                  <w:marLeft w:val="0"/>
                                  <w:marRight w:val="0"/>
                                  <w:marTop w:val="0"/>
                                  <w:marBottom w:val="0"/>
                                  <w:divBdr>
                                    <w:top w:val="none" w:sz="0" w:space="0" w:color="auto"/>
                                    <w:left w:val="none" w:sz="0" w:space="0" w:color="auto"/>
                                    <w:bottom w:val="none" w:sz="0" w:space="0" w:color="auto"/>
                                    <w:right w:val="none" w:sz="0" w:space="0" w:color="auto"/>
                                  </w:divBdr>
                                </w:div>
                                <w:div w:id="1870294748">
                                  <w:marLeft w:val="0"/>
                                  <w:marRight w:val="0"/>
                                  <w:marTop w:val="0"/>
                                  <w:marBottom w:val="0"/>
                                  <w:divBdr>
                                    <w:top w:val="none" w:sz="0" w:space="0" w:color="auto"/>
                                    <w:left w:val="none" w:sz="0" w:space="0" w:color="auto"/>
                                    <w:bottom w:val="none" w:sz="0" w:space="0" w:color="auto"/>
                                    <w:right w:val="none" w:sz="0" w:space="0" w:color="auto"/>
                                  </w:divBdr>
                                </w:div>
                                <w:div w:id="208051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0242318">
      <w:bodyDiv w:val="1"/>
      <w:marLeft w:val="0"/>
      <w:marRight w:val="0"/>
      <w:marTop w:val="0"/>
      <w:marBottom w:val="0"/>
      <w:divBdr>
        <w:top w:val="none" w:sz="0" w:space="0" w:color="auto"/>
        <w:left w:val="none" w:sz="0" w:space="0" w:color="auto"/>
        <w:bottom w:val="none" w:sz="0" w:space="0" w:color="auto"/>
        <w:right w:val="none" w:sz="0" w:space="0" w:color="auto"/>
      </w:divBdr>
      <w:divsChild>
        <w:div w:id="100810034">
          <w:marLeft w:val="0"/>
          <w:marRight w:val="0"/>
          <w:marTop w:val="0"/>
          <w:marBottom w:val="0"/>
          <w:divBdr>
            <w:top w:val="none" w:sz="0" w:space="0" w:color="auto"/>
            <w:left w:val="none" w:sz="0" w:space="0" w:color="auto"/>
            <w:bottom w:val="none" w:sz="0" w:space="0" w:color="auto"/>
            <w:right w:val="none" w:sz="0" w:space="0" w:color="auto"/>
          </w:divBdr>
          <w:divsChild>
            <w:div w:id="680543807">
              <w:marLeft w:val="0"/>
              <w:marRight w:val="0"/>
              <w:marTop w:val="0"/>
              <w:marBottom w:val="0"/>
              <w:divBdr>
                <w:top w:val="none" w:sz="0" w:space="0" w:color="auto"/>
                <w:left w:val="none" w:sz="0" w:space="0" w:color="auto"/>
                <w:bottom w:val="none" w:sz="0" w:space="0" w:color="auto"/>
                <w:right w:val="none" w:sz="0" w:space="0" w:color="auto"/>
              </w:divBdr>
              <w:divsChild>
                <w:div w:id="1844276820">
                  <w:marLeft w:val="0"/>
                  <w:marRight w:val="0"/>
                  <w:marTop w:val="0"/>
                  <w:marBottom w:val="0"/>
                  <w:divBdr>
                    <w:top w:val="none" w:sz="0" w:space="0" w:color="auto"/>
                    <w:left w:val="none" w:sz="0" w:space="0" w:color="auto"/>
                    <w:bottom w:val="none" w:sz="0" w:space="0" w:color="auto"/>
                    <w:right w:val="none" w:sz="0" w:space="0" w:color="auto"/>
                  </w:divBdr>
                  <w:divsChild>
                    <w:div w:id="1971471414">
                      <w:marLeft w:val="0"/>
                      <w:marRight w:val="0"/>
                      <w:marTop w:val="0"/>
                      <w:marBottom w:val="0"/>
                      <w:divBdr>
                        <w:top w:val="none" w:sz="0" w:space="0" w:color="auto"/>
                        <w:left w:val="none" w:sz="0" w:space="0" w:color="auto"/>
                        <w:bottom w:val="none" w:sz="0" w:space="0" w:color="auto"/>
                        <w:right w:val="none" w:sz="0" w:space="0" w:color="auto"/>
                      </w:divBdr>
                      <w:divsChild>
                        <w:div w:id="72289210">
                          <w:marLeft w:val="0"/>
                          <w:marRight w:val="0"/>
                          <w:marTop w:val="0"/>
                          <w:marBottom w:val="0"/>
                          <w:divBdr>
                            <w:top w:val="none" w:sz="0" w:space="0" w:color="auto"/>
                            <w:left w:val="none" w:sz="0" w:space="0" w:color="auto"/>
                            <w:bottom w:val="none" w:sz="0" w:space="0" w:color="auto"/>
                            <w:right w:val="none" w:sz="0" w:space="0" w:color="auto"/>
                          </w:divBdr>
                          <w:divsChild>
                            <w:div w:id="613943116">
                              <w:marLeft w:val="0"/>
                              <w:marRight w:val="0"/>
                              <w:marTop w:val="0"/>
                              <w:marBottom w:val="0"/>
                              <w:divBdr>
                                <w:top w:val="none" w:sz="0" w:space="0" w:color="auto"/>
                                <w:left w:val="none" w:sz="0" w:space="0" w:color="auto"/>
                                <w:bottom w:val="none" w:sz="0" w:space="0" w:color="auto"/>
                                <w:right w:val="none" w:sz="0" w:space="0" w:color="auto"/>
                              </w:divBdr>
                              <w:divsChild>
                                <w:div w:id="6901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7645730">
      <w:bodyDiv w:val="1"/>
      <w:marLeft w:val="0"/>
      <w:marRight w:val="0"/>
      <w:marTop w:val="0"/>
      <w:marBottom w:val="0"/>
      <w:divBdr>
        <w:top w:val="none" w:sz="0" w:space="0" w:color="auto"/>
        <w:left w:val="none" w:sz="0" w:space="0" w:color="auto"/>
        <w:bottom w:val="none" w:sz="0" w:space="0" w:color="auto"/>
        <w:right w:val="none" w:sz="0" w:space="0" w:color="auto"/>
      </w:divBdr>
      <w:divsChild>
        <w:div w:id="26180428">
          <w:marLeft w:val="0"/>
          <w:marRight w:val="0"/>
          <w:marTop w:val="0"/>
          <w:marBottom w:val="0"/>
          <w:divBdr>
            <w:top w:val="none" w:sz="0" w:space="0" w:color="auto"/>
            <w:left w:val="none" w:sz="0" w:space="0" w:color="auto"/>
            <w:bottom w:val="none" w:sz="0" w:space="0" w:color="auto"/>
            <w:right w:val="none" w:sz="0" w:space="0" w:color="auto"/>
          </w:divBdr>
          <w:divsChild>
            <w:div w:id="1854219063">
              <w:marLeft w:val="0"/>
              <w:marRight w:val="0"/>
              <w:marTop w:val="0"/>
              <w:marBottom w:val="0"/>
              <w:divBdr>
                <w:top w:val="none" w:sz="0" w:space="0" w:color="auto"/>
                <w:left w:val="none" w:sz="0" w:space="0" w:color="auto"/>
                <w:bottom w:val="none" w:sz="0" w:space="0" w:color="auto"/>
                <w:right w:val="none" w:sz="0" w:space="0" w:color="auto"/>
              </w:divBdr>
              <w:divsChild>
                <w:div w:id="1030036928">
                  <w:marLeft w:val="0"/>
                  <w:marRight w:val="0"/>
                  <w:marTop w:val="0"/>
                  <w:marBottom w:val="0"/>
                  <w:divBdr>
                    <w:top w:val="none" w:sz="0" w:space="0" w:color="auto"/>
                    <w:left w:val="none" w:sz="0" w:space="0" w:color="auto"/>
                    <w:bottom w:val="none" w:sz="0" w:space="0" w:color="auto"/>
                    <w:right w:val="none" w:sz="0" w:space="0" w:color="auto"/>
                  </w:divBdr>
                  <w:divsChild>
                    <w:div w:id="414518404">
                      <w:marLeft w:val="0"/>
                      <w:marRight w:val="0"/>
                      <w:marTop w:val="0"/>
                      <w:marBottom w:val="0"/>
                      <w:divBdr>
                        <w:top w:val="none" w:sz="0" w:space="0" w:color="auto"/>
                        <w:left w:val="none" w:sz="0" w:space="0" w:color="auto"/>
                        <w:bottom w:val="none" w:sz="0" w:space="0" w:color="auto"/>
                        <w:right w:val="none" w:sz="0" w:space="0" w:color="auto"/>
                      </w:divBdr>
                      <w:divsChild>
                        <w:div w:id="1130443980">
                          <w:marLeft w:val="0"/>
                          <w:marRight w:val="0"/>
                          <w:marTop w:val="0"/>
                          <w:marBottom w:val="0"/>
                          <w:divBdr>
                            <w:top w:val="none" w:sz="0" w:space="0" w:color="auto"/>
                            <w:left w:val="none" w:sz="0" w:space="0" w:color="auto"/>
                            <w:bottom w:val="none" w:sz="0" w:space="0" w:color="auto"/>
                            <w:right w:val="none" w:sz="0" w:space="0" w:color="auto"/>
                          </w:divBdr>
                          <w:divsChild>
                            <w:div w:id="1463308359">
                              <w:marLeft w:val="0"/>
                              <w:marRight w:val="0"/>
                              <w:marTop w:val="0"/>
                              <w:marBottom w:val="0"/>
                              <w:divBdr>
                                <w:top w:val="none" w:sz="0" w:space="0" w:color="auto"/>
                                <w:left w:val="none" w:sz="0" w:space="0" w:color="auto"/>
                                <w:bottom w:val="none" w:sz="0" w:space="0" w:color="auto"/>
                                <w:right w:val="none" w:sz="0" w:space="0" w:color="auto"/>
                              </w:divBdr>
                              <w:divsChild>
                                <w:div w:id="42284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735094">
      <w:bodyDiv w:val="1"/>
      <w:marLeft w:val="0"/>
      <w:marRight w:val="0"/>
      <w:marTop w:val="0"/>
      <w:marBottom w:val="0"/>
      <w:divBdr>
        <w:top w:val="none" w:sz="0" w:space="0" w:color="auto"/>
        <w:left w:val="none" w:sz="0" w:space="0" w:color="auto"/>
        <w:bottom w:val="none" w:sz="0" w:space="0" w:color="auto"/>
        <w:right w:val="none" w:sz="0" w:space="0" w:color="auto"/>
      </w:divBdr>
      <w:divsChild>
        <w:div w:id="47341226">
          <w:marLeft w:val="0"/>
          <w:marRight w:val="0"/>
          <w:marTop w:val="0"/>
          <w:marBottom w:val="0"/>
          <w:divBdr>
            <w:top w:val="none" w:sz="0" w:space="0" w:color="auto"/>
            <w:left w:val="none" w:sz="0" w:space="0" w:color="auto"/>
            <w:bottom w:val="none" w:sz="0" w:space="0" w:color="auto"/>
            <w:right w:val="none" w:sz="0" w:space="0" w:color="auto"/>
          </w:divBdr>
          <w:divsChild>
            <w:div w:id="2043281675">
              <w:marLeft w:val="0"/>
              <w:marRight w:val="0"/>
              <w:marTop w:val="0"/>
              <w:marBottom w:val="0"/>
              <w:divBdr>
                <w:top w:val="none" w:sz="0" w:space="0" w:color="auto"/>
                <w:left w:val="none" w:sz="0" w:space="0" w:color="auto"/>
                <w:bottom w:val="none" w:sz="0" w:space="0" w:color="auto"/>
                <w:right w:val="none" w:sz="0" w:space="0" w:color="auto"/>
              </w:divBdr>
              <w:divsChild>
                <w:div w:id="260718846">
                  <w:marLeft w:val="0"/>
                  <w:marRight w:val="0"/>
                  <w:marTop w:val="0"/>
                  <w:marBottom w:val="0"/>
                  <w:divBdr>
                    <w:top w:val="none" w:sz="0" w:space="0" w:color="auto"/>
                    <w:left w:val="none" w:sz="0" w:space="0" w:color="auto"/>
                    <w:bottom w:val="none" w:sz="0" w:space="0" w:color="auto"/>
                    <w:right w:val="none" w:sz="0" w:space="0" w:color="auto"/>
                  </w:divBdr>
                  <w:divsChild>
                    <w:div w:id="1948805651">
                      <w:marLeft w:val="0"/>
                      <w:marRight w:val="0"/>
                      <w:marTop w:val="0"/>
                      <w:marBottom w:val="0"/>
                      <w:divBdr>
                        <w:top w:val="none" w:sz="0" w:space="0" w:color="auto"/>
                        <w:left w:val="none" w:sz="0" w:space="0" w:color="auto"/>
                        <w:bottom w:val="none" w:sz="0" w:space="0" w:color="auto"/>
                        <w:right w:val="none" w:sz="0" w:space="0" w:color="auto"/>
                      </w:divBdr>
                      <w:divsChild>
                        <w:div w:id="1262178850">
                          <w:marLeft w:val="0"/>
                          <w:marRight w:val="0"/>
                          <w:marTop w:val="0"/>
                          <w:marBottom w:val="0"/>
                          <w:divBdr>
                            <w:top w:val="none" w:sz="0" w:space="0" w:color="auto"/>
                            <w:left w:val="none" w:sz="0" w:space="0" w:color="auto"/>
                            <w:bottom w:val="none" w:sz="0" w:space="0" w:color="auto"/>
                            <w:right w:val="none" w:sz="0" w:space="0" w:color="auto"/>
                          </w:divBdr>
                          <w:divsChild>
                            <w:div w:id="40054078">
                              <w:marLeft w:val="0"/>
                              <w:marRight w:val="0"/>
                              <w:marTop w:val="0"/>
                              <w:marBottom w:val="0"/>
                              <w:divBdr>
                                <w:top w:val="none" w:sz="0" w:space="0" w:color="auto"/>
                                <w:left w:val="none" w:sz="0" w:space="0" w:color="auto"/>
                                <w:bottom w:val="none" w:sz="0" w:space="0" w:color="auto"/>
                                <w:right w:val="none" w:sz="0" w:space="0" w:color="auto"/>
                              </w:divBdr>
                              <w:divsChild>
                                <w:div w:id="12276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8086527">
      <w:bodyDiv w:val="1"/>
      <w:marLeft w:val="0"/>
      <w:marRight w:val="0"/>
      <w:marTop w:val="0"/>
      <w:marBottom w:val="0"/>
      <w:divBdr>
        <w:top w:val="none" w:sz="0" w:space="0" w:color="auto"/>
        <w:left w:val="none" w:sz="0" w:space="0" w:color="auto"/>
        <w:bottom w:val="none" w:sz="0" w:space="0" w:color="auto"/>
        <w:right w:val="none" w:sz="0" w:space="0" w:color="auto"/>
      </w:divBdr>
      <w:divsChild>
        <w:div w:id="259997095">
          <w:marLeft w:val="0"/>
          <w:marRight w:val="0"/>
          <w:marTop w:val="0"/>
          <w:marBottom w:val="0"/>
          <w:divBdr>
            <w:top w:val="none" w:sz="0" w:space="0" w:color="auto"/>
            <w:left w:val="none" w:sz="0" w:space="0" w:color="auto"/>
            <w:bottom w:val="none" w:sz="0" w:space="0" w:color="auto"/>
            <w:right w:val="none" w:sz="0" w:space="0" w:color="auto"/>
          </w:divBdr>
          <w:divsChild>
            <w:div w:id="566653360">
              <w:marLeft w:val="0"/>
              <w:marRight w:val="0"/>
              <w:marTop w:val="0"/>
              <w:marBottom w:val="0"/>
              <w:divBdr>
                <w:top w:val="none" w:sz="0" w:space="0" w:color="auto"/>
                <w:left w:val="none" w:sz="0" w:space="0" w:color="auto"/>
                <w:bottom w:val="none" w:sz="0" w:space="0" w:color="auto"/>
                <w:right w:val="none" w:sz="0" w:space="0" w:color="auto"/>
              </w:divBdr>
              <w:divsChild>
                <w:div w:id="2137916937">
                  <w:marLeft w:val="0"/>
                  <w:marRight w:val="0"/>
                  <w:marTop w:val="0"/>
                  <w:marBottom w:val="0"/>
                  <w:divBdr>
                    <w:top w:val="none" w:sz="0" w:space="0" w:color="auto"/>
                    <w:left w:val="none" w:sz="0" w:space="0" w:color="auto"/>
                    <w:bottom w:val="none" w:sz="0" w:space="0" w:color="auto"/>
                    <w:right w:val="none" w:sz="0" w:space="0" w:color="auto"/>
                  </w:divBdr>
                  <w:divsChild>
                    <w:div w:id="1720276010">
                      <w:marLeft w:val="0"/>
                      <w:marRight w:val="0"/>
                      <w:marTop w:val="0"/>
                      <w:marBottom w:val="0"/>
                      <w:divBdr>
                        <w:top w:val="none" w:sz="0" w:space="0" w:color="auto"/>
                        <w:left w:val="none" w:sz="0" w:space="0" w:color="auto"/>
                        <w:bottom w:val="none" w:sz="0" w:space="0" w:color="auto"/>
                        <w:right w:val="none" w:sz="0" w:space="0" w:color="auto"/>
                      </w:divBdr>
                      <w:divsChild>
                        <w:div w:id="769473583">
                          <w:marLeft w:val="0"/>
                          <w:marRight w:val="0"/>
                          <w:marTop w:val="0"/>
                          <w:marBottom w:val="0"/>
                          <w:divBdr>
                            <w:top w:val="none" w:sz="0" w:space="0" w:color="auto"/>
                            <w:left w:val="none" w:sz="0" w:space="0" w:color="auto"/>
                            <w:bottom w:val="none" w:sz="0" w:space="0" w:color="auto"/>
                            <w:right w:val="none" w:sz="0" w:space="0" w:color="auto"/>
                          </w:divBdr>
                          <w:divsChild>
                            <w:div w:id="1796870366">
                              <w:marLeft w:val="0"/>
                              <w:marRight w:val="0"/>
                              <w:marTop w:val="0"/>
                              <w:marBottom w:val="0"/>
                              <w:divBdr>
                                <w:top w:val="none" w:sz="0" w:space="0" w:color="auto"/>
                                <w:left w:val="none" w:sz="0" w:space="0" w:color="auto"/>
                                <w:bottom w:val="none" w:sz="0" w:space="0" w:color="auto"/>
                                <w:right w:val="none" w:sz="0" w:space="0" w:color="auto"/>
                              </w:divBdr>
                              <w:divsChild>
                                <w:div w:id="139658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4881897">
      <w:bodyDiv w:val="1"/>
      <w:marLeft w:val="0"/>
      <w:marRight w:val="0"/>
      <w:marTop w:val="0"/>
      <w:marBottom w:val="0"/>
      <w:divBdr>
        <w:top w:val="none" w:sz="0" w:space="0" w:color="auto"/>
        <w:left w:val="none" w:sz="0" w:space="0" w:color="auto"/>
        <w:bottom w:val="none" w:sz="0" w:space="0" w:color="auto"/>
        <w:right w:val="none" w:sz="0" w:space="0" w:color="auto"/>
      </w:divBdr>
      <w:divsChild>
        <w:div w:id="14843641">
          <w:marLeft w:val="0"/>
          <w:marRight w:val="0"/>
          <w:marTop w:val="0"/>
          <w:marBottom w:val="0"/>
          <w:divBdr>
            <w:top w:val="none" w:sz="0" w:space="0" w:color="auto"/>
            <w:left w:val="none" w:sz="0" w:space="0" w:color="auto"/>
            <w:bottom w:val="none" w:sz="0" w:space="0" w:color="auto"/>
            <w:right w:val="none" w:sz="0" w:space="0" w:color="auto"/>
          </w:divBdr>
        </w:div>
        <w:div w:id="26680421">
          <w:marLeft w:val="0"/>
          <w:marRight w:val="0"/>
          <w:marTop w:val="0"/>
          <w:marBottom w:val="0"/>
          <w:divBdr>
            <w:top w:val="none" w:sz="0" w:space="0" w:color="auto"/>
            <w:left w:val="none" w:sz="0" w:space="0" w:color="auto"/>
            <w:bottom w:val="none" w:sz="0" w:space="0" w:color="auto"/>
            <w:right w:val="none" w:sz="0" w:space="0" w:color="auto"/>
          </w:divBdr>
        </w:div>
        <w:div w:id="71437082">
          <w:marLeft w:val="0"/>
          <w:marRight w:val="0"/>
          <w:marTop w:val="0"/>
          <w:marBottom w:val="0"/>
          <w:divBdr>
            <w:top w:val="none" w:sz="0" w:space="0" w:color="auto"/>
            <w:left w:val="none" w:sz="0" w:space="0" w:color="auto"/>
            <w:bottom w:val="none" w:sz="0" w:space="0" w:color="auto"/>
            <w:right w:val="none" w:sz="0" w:space="0" w:color="auto"/>
          </w:divBdr>
        </w:div>
        <w:div w:id="269708402">
          <w:marLeft w:val="0"/>
          <w:marRight w:val="0"/>
          <w:marTop w:val="0"/>
          <w:marBottom w:val="0"/>
          <w:divBdr>
            <w:top w:val="none" w:sz="0" w:space="0" w:color="auto"/>
            <w:left w:val="none" w:sz="0" w:space="0" w:color="auto"/>
            <w:bottom w:val="none" w:sz="0" w:space="0" w:color="auto"/>
            <w:right w:val="none" w:sz="0" w:space="0" w:color="auto"/>
          </w:divBdr>
        </w:div>
        <w:div w:id="320936477">
          <w:marLeft w:val="0"/>
          <w:marRight w:val="0"/>
          <w:marTop w:val="0"/>
          <w:marBottom w:val="0"/>
          <w:divBdr>
            <w:top w:val="none" w:sz="0" w:space="0" w:color="auto"/>
            <w:left w:val="none" w:sz="0" w:space="0" w:color="auto"/>
            <w:bottom w:val="none" w:sz="0" w:space="0" w:color="auto"/>
            <w:right w:val="none" w:sz="0" w:space="0" w:color="auto"/>
          </w:divBdr>
        </w:div>
        <w:div w:id="833104478">
          <w:marLeft w:val="0"/>
          <w:marRight w:val="0"/>
          <w:marTop w:val="0"/>
          <w:marBottom w:val="0"/>
          <w:divBdr>
            <w:top w:val="none" w:sz="0" w:space="0" w:color="auto"/>
            <w:left w:val="none" w:sz="0" w:space="0" w:color="auto"/>
            <w:bottom w:val="none" w:sz="0" w:space="0" w:color="auto"/>
            <w:right w:val="none" w:sz="0" w:space="0" w:color="auto"/>
          </w:divBdr>
        </w:div>
        <w:div w:id="890962824">
          <w:marLeft w:val="0"/>
          <w:marRight w:val="0"/>
          <w:marTop w:val="0"/>
          <w:marBottom w:val="0"/>
          <w:divBdr>
            <w:top w:val="none" w:sz="0" w:space="0" w:color="auto"/>
            <w:left w:val="none" w:sz="0" w:space="0" w:color="auto"/>
            <w:bottom w:val="none" w:sz="0" w:space="0" w:color="auto"/>
            <w:right w:val="none" w:sz="0" w:space="0" w:color="auto"/>
          </w:divBdr>
        </w:div>
        <w:div w:id="1292129992">
          <w:marLeft w:val="0"/>
          <w:marRight w:val="0"/>
          <w:marTop w:val="0"/>
          <w:marBottom w:val="0"/>
          <w:divBdr>
            <w:top w:val="none" w:sz="0" w:space="0" w:color="auto"/>
            <w:left w:val="none" w:sz="0" w:space="0" w:color="auto"/>
            <w:bottom w:val="none" w:sz="0" w:space="0" w:color="auto"/>
            <w:right w:val="none" w:sz="0" w:space="0" w:color="auto"/>
          </w:divBdr>
        </w:div>
        <w:div w:id="1360665561">
          <w:marLeft w:val="0"/>
          <w:marRight w:val="0"/>
          <w:marTop w:val="0"/>
          <w:marBottom w:val="0"/>
          <w:divBdr>
            <w:top w:val="none" w:sz="0" w:space="0" w:color="auto"/>
            <w:left w:val="none" w:sz="0" w:space="0" w:color="auto"/>
            <w:bottom w:val="none" w:sz="0" w:space="0" w:color="auto"/>
            <w:right w:val="none" w:sz="0" w:space="0" w:color="auto"/>
          </w:divBdr>
        </w:div>
        <w:div w:id="1441294589">
          <w:marLeft w:val="0"/>
          <w:marRight w:val="0"/>
          <w:marTop w:val="0"/>
          <w:marBottom w:val="0"/>
          <w:divBdr>
            <w:top w:val="none" w:sz="0" w:space="0" w:color="auto"/>
            <w:left w:val="none" w:sz="0" w:space="0" w:color="auto"/>
            <w:bottom w:val="none" w:sz="0" w:space="0" w:color="auto"/>
            <w:right w:val="none" w:sz="0" w:space="0" w:color="auto"/>
          </w:divBdr>
        </w:div>
        <w:div w:id="1556350180">
          <w:marLeft w:val="0"/>
          <w:marRight w:val="0"/>
          <w:marTop w:val="0"/>
          <w:marBottom w:val="0"/>
          <w:divBdr>
            <w:top w:val="none" w:sz="0" w:space="0" w:color="auto"/>
            <w:left w:val="none" w:sz="0" w:space="0" w:color="auto"/>
            <w:bottom w:val="none" w:sz="0" w:space="0" w:color="auto"/>
            <w:right w:val="none" w:sz="0" w:space="0" w:color="auto"/>
          </w:divBdr>
        </w:div>
        <w:div w:id="1590768096">
          <w:marLeft w:val="0"/>
          <w:marRight w:val="0"/>
          <w:marTop w:val="0"/>
          <w:marBottom w:val="0"/>
          <w:divBdr>
            <w:top w:val="none" w:sz="0" w:space="0" w:color="auto"/>
            <w:left w:val="none" w:sz="0" w:space="0" w:color="auto"/>
            <w:bottom w:val="none" w:sz="0" w:space="0" w:color="auto"/>
            <w:right w:val="none" w:sz="0" w:space="0" w:color="auto"/>
          </w:divBdr>
        </w:div>
        <w:div w:id="1715150951">
          <w:marLeft w:val="0"/>
          <w:marRight w:val="0"/>
          <w:marTop w:val="0"/>
          <w:marBottom w:val="0"/>
          <w:divBdr>
            <w:top w:val="none" w:sz="0" w:space="0" w:color="auto"/>
            <w:left w:val="none" w:sz="0" w:space="0" w:color="auto"/>
            <w:bottom w:val="none" w:sz="0" w:space="0" w:color="auto"/>
            <w:right w:val="none" w:sz="0" w:space="0" w:color="auto"/>
          </w:divBdr>
        </w:div>
        <w:div w:id="1827627621">
          <w:marLeft w:val="0"/>
          <w:marRight w:val="0"/>
          <w:marTop w:val="0"/>
          <w:marBottom w:val="0"/>
          <w:divBdr>
            <w:top w:val="none" w:sz="0" w:space="0" w:color="auto"/>
            <w:left w:val="none" w:sz="0" w:space="0" w:color="auto"/>
            <w:bottom w:val="none" w:sz="0" w:space="0" w:color="auto"/>
            <w:right w:val="none" w:sz="0" w:space="0" w:color="auto"/>
          </w:divBdr>
        </w:div>
        <w:div w:id="1878227459">
          <w:marLeft w:val="0"/>
          <w:marRight w:val="0"/>
          <w:marTop w:val="0"/>
          <w:marBottom w:val="0"/>
          <w:divBdr>
            <w:top w:val="none" w:sz="0" w:space="0" w:color="auto"/>
            <w:left w:val="none" w:sz="0" w:space="0" w:color="auto"/>
            <w:bottom w:val="none" w:sz="0" w:space="0" w:color="auto"/>
            <w:right w:val="none" w:sz="0" w:space="0" w:color="auto"/>
          </w:divBdr>
        </w:div>
        <w:div w:id="1922980384">
          <w:marLeft w:val="0"/>
          <w:marRight w:val="0"/>
          <w:marTop w:val="0"/>
          <w:marBottom w:val="0"/>
          <w:divBdr>
            <w:top w:val="none" w:sz="0" w:space="0" w:color="auto"/>
            <w:left w:val="none" w:sz="0" w:space="0" w:color="auto"/>
            <w:bottom w:val="none" w:sz="0" w:space="0" w:color="auto"/>
            <w:right w:val="none" w:sz="0" w:space="0" w:color="auto"/>
          </w:divBdr>
        </w:div>
        <w:div w:id="1963421316">
          <w:marLeft w:val="0"/>
          <w:marRight w:val="0"/>
          <w:marTop w:val="0"/>
          <w:marBottom w:val="0"/>
          <w:divBdr>
            <w:top w:val="none" w:sz="0" w:space="0" w:color="auto"/>
            <w:left w:val="none" w:sz="0" w:space="0" w:color="auto"/>
            <w:bottom w:val="none" w:sz="0" w:space="0" w:color="auto"/>
            <w:right w:val="none" w:sz="0" w:space="0" w:color="auto"/>
          </w:divBdr>
        </w:div>
        <w:div w:id="1972511767">
          <w:marLeft w:val="0"/>
          <w:marRight w:val="0"/>
          <w:marTop w:val="0"/>
          <w:marBottom w:val="0"/>
          <w:divBdr>
            <w:top w:val="none" w:sz="0" w:space="0" w:color="auto"/>
            <w:left w:val="none" w:sz="0" w:space="0" w:color="auto"/>
            <w:bottom w:val="none" w:sz="0" w:space="0" w:color="auto"/>
            <w:right w:val="none" w:sz="0" w:space="0" w:color="auto"/>
          </w:divBdr>
        </w:div>
      </w:divsChild>
    </w:div>
    <w:div w:id="1471240236">
      <w:bodyDiv w:val="1"/>
      <w:marLeft w:val="0"/>
      <w:marRight w:val="0"/>
      <w:marTop w:val="0"/>
      <w:marBottom w:val="0"/>
      <w:divBdr>
        <w:top w:val="none" w:sz="0" w:space="0" w:color="auto"/>
        <w:left w:val="none" w:sz="0" w:space="0" w:color="auto"/>
        <w:bottom w:val="none" w:sz="0" w:space="0" w:color="auto"/>
        <w:right w:val="none" w:sz="0" w:space="0" w:color="auto"/>
      </w:divBdr>
      <w:divsChild>
        <w:div w:id="1428430879">
          <w:marLeft w:val="0"/>
          <w:marRight w:val="0"/>
          <w:marTop w:val="0"/>
          <w:marBottom w:val="0"/>
          <w:divBdr>
            <w:top w:val="none" w:sz="0" w:space="0" w:color="auto"/>
            <w:left w:val="none" w:sz="0" w:space="0" w:color="auto"/>
            <w:bottom w:val="none" w:sz="0" w:space="0" w:color="auto"/>
            <w:right w:val="none" w:sz="0" w:space="0" w:color="auto"/>
          </w:divBdr>
          <w:divsChild>
            <w:div w:id="1969970622">
              <w:marLeft w:val="0"/>
              <w:marRight w:val="0"/>
              <w:marTop w:val="0"/>
              <w:marBottom w:val="0"/>
              <w:divBdr>
                <w:top w:val="none" w:sz="0" w:space="0" w:color="auto"/>
                <w:left w:val="none" w:sz="0" w:space="0" w:color="auto"/>
                <w:bottom w:val="none" w:sz="0" w:space="0" w:color="auto"/>
                <w:right w:val="none" w:sz="0" w:space="0" w:color="auto"/>
              </w:divBdr>
              <w:divsChild>
                <w:div w:id="1557427611">
                  <w:marLeft w:val="0"/>
                  <w:marRight w:val="0"/>
                  <w:marTop w:val="0"/>
                  <w:marBottom w:val="0"/>
                  <w:divBdr>
                    <w:top w:val="none" w:sz="0" w:space="0" w:color="auto"/>
                    <w:left w:val="none" w:sz="0" w:space="0" w:color="auto"/>
                    <w:bottom w:val="none" w:sz="0" w:space="0" w:color="auto"/>
                    <w:right w:val="none" w:sz="0" w:space="0" w:color="auto"/>
                  </w:divBdr>
                  <w:divsChild>
                    <w:div w:id="532041029">
                      <w:marLeft w:val="0"/>
                      <w:marRight w:val="0"/>
                      <w:marTop w:val="0"/>
                      <w:marBottom w:val="0"/>
                      <w:divBdr>
                        <w:top w:val="none" w:sz="0" w:space="0" w:color="auto"/>
                        <w:left w:val="none" w:sz="0" w:space="0" w:color="auto"/>
                        <w:bottom w:val="none" w:sz="0" w:space="0" w:color="auto"/>
                        <w:right w:val="none" w:sz="0" w:space="0" w:color="auto"/>
                      </w:divBdr>
                      <w:divsChild>
                        <w:div w:id="2129161895">
                          <w:marLeft w:val="0"/>
                          <w:marRight w:val="0"/>
                          <w:marTop w:val="0"/>
                          <w:marBottom w:val="0"/>
                          <w:divBdr>
                            <w:top w:val="none" w:sz="0" w:space="0" w:color="auto"/>
                            <w:left w:val="none" w:sz="0" w:space="0" w:color="auto"/>
                            <w:bottom w:val="none" w:sz="0" w:space="0" w:color="auto"/>
                            <w:right w:val="none" w:sz="0" w:space="0" w:color="auto"/>
                          </w:divBdr>
                          <w:divsChild>
                            <w:div w:id="624695845">
                              <w:marLeft w:val="0"/>
                              <w:marRight w:val="0"/>
                              <w:marTop w:val="0"/>
                              <w:marBottom w:val="0"/>
                              <w:divBdr>
                                <w:top w:val="none" w:sz="0" w:space="0" w:color="auto"/>
                                <w:left w:val="none" w:sz="0" w:space="0" w:color="auto"/>
                                <w:bottom w:val="none" w:sz="0" w:space="0" w:color="auto"/>
                                <w:right w:val="none" w:sz="0" w:space="0" w:color="auto"/>
                              </w:divBdr>
                              <w:divsChild>
                                <w:div w:id="8495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3834698">
      <w:bodyDiv w:val="1"/>
      <w:marLeft w:val="0"/>
      <w:marRight w:val="0"/>
      <w:marTop w:val="0"/>
      <w:marBottom w:val="0"/>
      <w:divBdr>
        <w:top w:val="none" w:sz="0" w:space="0" w:color="auto"/>
        <w:left w:val="none" w:sz="0" w:space="0" w:color="auto"/>
        <w:bottom w:val="none" w:sz="0" w:space="0" w:color="auto"/>
        <w:right w:val="none" w:sz="0" w:space="0" w:color="auto"/>
      </w:divBdr>
      <w:divsChild>
        <w:div w:id="493450164">
          <w:marLeft w:val="0"/>
          <w:marRight w:val="0"/>
          <w:marTop w:val="0"/>
          <w:marBottom w:val="0"/>
          <w:divBdr>
            <w:top w:val="none" w:sz="0" w:space="0" w:color="auto"/>
            <w:left w:val="none" w:sz="0" w:space="0" w:color="auto"/>
            <w:bottom w:val="none" w:sz="0" w:space="0" w:color="auto"/>
            <w:right w:val="none" w:sz="0" w:space="0" w:color="auto"/>
          </w:divBdr>
          <w:divsChild>
            <w:div w:id="1306155105">
              <w:marLeft w:val="0"/>
              <w:marRight w:val="0"/>
              <w:marTop w:val="0"/>
              <w:marBottom w:val="0"/>
              <w:divBdr>
                <w:top w:val="none" w:sz="0" w:space="0" w:color="auto"/>
                <w:left w:val="none" w:sz="0" w:space="0" w:color="auto"/>
                <w:bottom w:val="none" w:sz="0" w:space="0" w:color="auto"/>
                <w:right w:val="none" w:sz="0" w:space="0" w:color="auto"/>
              </w:divBdr>
              <w:divsChild>
                <w:div w:id="76916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477776">
      <w:bodyDiv w:val="1"/>
      <w:marLeft w:val="0"/>
      <w:marRight w:val="0"/>
      <w:marTop w:val="0"/>
      <w:marBottom w:val="0"/>
      <w:divBdr>
        <w:top w:val="none" w:sz="0" w:space="0" w:color="auto"/>
        <w:left w:val="none" w:sz="0" w:space="0" w:color="auto"/>
        <w:bottom w:val="none" w:sz="0" w:space="0" w:color="auto"/>
        <w:right w:val="none" w:sz="0" w:space="0" w:color="auto"/>
      </w:divBdr>
    </w:div>
    <w:div w:id="1777016150">
      <w:bodyDiv w:val="1"/>
      <w:marLeft w:val="0"/>
      <w:marRight w:val="0"/>
      <w:marTop w:val="0"/>
      <w:marBottom w:val="0"/>
      <w:divBdr>
        <w:top w:val="none" w:sz="0" w:space="0" w:color="auto"/>
        <w:left w:val="none" w:sz="0" w:space="0" w:color="auto"/>
        <w:bottom w:val="none" w:sz="0" w:space="0" w:color="auto"/>
        <w:right w:val="none" w:sz="0" w:space="0" w:color="auto"/>
      </w:divBdr>
    </w:div>
    <w:div w:id="1778677141">
      <w:bodyDiv w:val="1"/>
      <w:marLeft w:val="0"/>
      <w:marRight w:val="0"/>
      <w:marTop w:val="0"/>
      <w:marBottom w:val="0"/>
      <w:divBdr>
        <w:top w:val="none" w:sz="0" w:space="0" w:color="auto"/>
        <w:left w:val="none" w:sz="0" w:space="0" w:color="auto"/>
        <w:bottom w:val="none" w:sz="0" w:space="0" w:color="auto"/>
        <w:right w:val="none" w:sz="0" w:space="0" w:color="auto"/>
      </w:divBdr>
      <w:divsChild>
        <w:div w:id="315956319">
          <w:marLeft w:val="0"/>
          <w:marRight w:val="0"/>
          <w:marTop w:val="0"/>
          <w:marBottom w:val="0"/>
          <w:divBdr>
            <w:top w:val="none" w:sz="0" w:space="0" w:color="auto"/>
            <w:left w:val="none" w:sz="0" w:space="0" w:color="auto"/>
            <w:bottom w:val="none" w:sz="0" w:space="0" w:color="auto"/>
            <w:right w:val="none" w:sz="0" w:space="0" w:color="auto"/>
          </w:divBdr>
          <w:divsChild>
            <w:div w:id="93939596">
              <w:marLeft w:val="0"/>
              <w:marRight w:val="0"/>
              <w:marTop w:val="0"/>
              <w:marBottom w:val="0"/>
              <w:divBdr>
                <w:top w:val="none" w:sz="0" w:space="0" w:color="auto"/>
                <w:left w:val="none" w:sz="0" w:space="0" w:color="auto"/>
                <w:bottom w:val="none" w:sz="0" w:space="0" w:color="auto"/>
                <w:right w:val="none" w:sz="0" w:space="0" w:color="auto"/>
              </w:divBdr>
              <w:divsChild>
                <w:div w:id="1473711952">
                  <w:marLeft w:val="0"/>
                  <w:marRight w:val="0"/>
                  <w:marTop w:val="0"/>
                  <w:marBottom w:val="0"/>
                  <w:divBdr>
                    <w:top w:val="none" w:sz="0" w:space="0" w:color="auto"/>
                    <w:left w:val="none" w:sz="0" w:space="0" w:color="auto"/>
                    <w:bottom w:val="none" w:sz="0" w:space="0" w:color="auto"/>
                    <w:right w:val="none" w:sz="0" w:space="0" w:color="auto"/>
                  </w:divBdr>
                  <w:divsChild>
                    <w:div w:id="730999243">
                      <w:marLeft w:val="0"/>
                      <w:marRight w:val="0"/>
                      <w:marTop w:val="0"/>
                      <w:marBottom w:val="0"/>
                      <w:divBdr>
                        <w:top w:val="none" w:sz="0" w:space="0" w:color="auto"/>
                        <w:left w:val="none" w:sz="0" w:space="0" w:color="auto"/>
                        <w:bottom w:val="none" w:sz="0" w:space="0" w:color="auto"/>
                        <w:right w:val="none" w:sz="0" w:space="0" w:color="auto"/>
                      </w:divBdr>
                      <w:divsChild>
                        <w:div w:id="2082369895">
                          <w:marLeft w:val="0"/>
                          <w:marRight w:val="0"/>
                          <w:marTop w:val="0"/>
                          <w:marBottom w:val="0"/>
                          <w:divBdr>
                            <w:top w:val="none" w:sz="0" w:space="0" w:color="auto"/>
                            <w:left w:val="none" w:sz="0" w:space="0" w:color="auto"/>
                            <w:bottom w:val="none" w:sz="0" w:space="0" w:color="auto"/>
                            <w:right w:val="none" w:sz="0" w:space="0" w:color="auto"/>
                          </w:divBdr>
                          <w:divsChild>
                            <w:div w:id="1267425090">
                              <w:marLeft w:val="0"/>
                              <w:marRight w:val="0"/>
                              <w:marTop w:val="0"/>
                              <w:marBottom w:val="0"/>
                              <w:divBdr>
                                <w:top w:val="none" w:sz="0" w:space="0" w:color="auto"/>
                                <w:left w:val="none" w:sz="0" w:space="0" w:color="auto"/>
                                <w:bottom w:val="none" w:sz="0" w:space="0" w:color="auto"/>
                                <w:right w:val="none" w:sz="0" w:space="0" w:color="auto"/>
                              </w:divBdr>
                              <w:divsChild>
                                <w:div w:id="188320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589496">
      <w:bodyDiv w:val="1"/>
      <w:marLeft w:val="0"/>
      <w:marRight w:val="0"/>
      <w:marTop w:val="0"/>
      <w:marBottom w:val="0"/>
      <w:divBdr>
        <w:top w:val="none" w:sz="0" w:space="0" w:color="auto"/>
        <w:left w:val="none" w:sz="0" w:space="0" w:color="auto"/>
        <w:bottom w:val="none" w:sz="0" w:space="0" w:color="auto"/>
        <w:right w:val="none" w:sz="0" w:space="0" w:color="auto"/>
      </w:divBdr>
    </w:div>
    <w:div w:id="1915043904">
      <w:bodyDiv w:val="1"/>
      <w:marLeft w:val="0"/>
      <w:marRight w:val="0"/>
      <w:marTop w:val="0"/>
      <w:marBottom w:val="0"/>
      <w:divBdr>
        <w:top w:val="none" w:sz="0" w:space="0" w:color="auto"/>
        <w:left w:val="none" w:sz="0" w:space="0" w:color="auto"/>
        <w:bottom w:val="none" w:sz="0" w:space="0" w:color="auto"/>
        <w:right w:val="none" w:sz="0" w:space="0" w:color="auto"/>
      </w:divBdr>
    </w:div>
    <w:div w:id="1924223922">
      <w:bodyDiv w:val="1"/>
      <w:marLeft w:val="0"/>
      <w:marRight w:val="0"/>
      <w:marTop w:val="0"/>
      <w:marBottom w:val="0"/>
      <w:divBdr>
        <w:top w:val="none" w:sz="0" w:space="0" w:color="auto"/>
        <w:left w:val="none" w:sz="0" w:space="0" w:color="auto"/>
        <w:bottom w:val="none" w:sz="0" w:space="0" w:color="auto"/>
        <w:right w:val="none" w:sz="0" w:space="0" w:color="auto"/>
      </w:divBdr>
    </w:div>
    <w:div w:id="2052416966">
      <w:bodyDiv w:val="1"/>
      <w:marLeft w:val="0"/>
      <w:marRight w:val="0"/>
      <w:marTop w:val="0"/>
      <w:marBottom w:val="0"/>
      <w:divBdr>
        <w:top w:val="none" w:sz="0" w:space="0" w:color="auto"/>
        <w:left w:val="none" w:sz="0" w:space="0" w:color="auto"/>
        <w:bottom w:val="none" w:sz="0" w:space="0" w:color="auto"/>
        <w:right w:val="none" w:sz="0" w:space="0" w:color="auto"/>
      </w:divBdr>
      <w:divsChild>
        <w:div w:id="907299742">
          <w:marLeft w:val="0"/>
          <w:marRight w:val="0"/>
          <w:marTop w:val="0"/>
          <w:marBottom w:val="0"/>
          <w:divBdr>
            <w:top w:val="none" w:sz="0" w:space="0" w:color="auto"/>
            <w:left w:val="none" w:sz="0" w:space="0" w:color="auto"/>
            <w:bottom w:val="none" w:sz="0" w:space="0" w:color="auto"/>
            <w:right w:val="none" w:sz="0" w:space="0" w:color="auto"/>
          </w:divBdr>
          <w:divsChild>
            <w:div w:id="861437745">
              <w:marLeft w:val="0"/>
              <w:marRight w:val="0"/>
              <w:marTop w:val="0"/>
              <w:marBottom w:val="0"/>
              <w:divBdr>
                <w:top w:val="none" w:sz="0" w:space="0" w:color="auto"/>
                <w:left w:val="none" w:sz="0" w:space="0" w:color="auto"/>
                <w:bottom w:val="none" w:sz="0" w:space="0" w:color="auto"/>
                <w:right w:val="none" w:sz="0" w:space="0" w:color="auto"/>
              </w:divBdr>
              <w:divsChild>
                <w:div w:id="503589011">
                  <w:marLeft w:val="0"/>
                  <w:marRight w:val="0"/>
                  <w:marTop w:val="0"/>
                  <w:marBottom w:val="0"/>
                  <w:divBdr>
                    <w:top w:val="none" w:sz="0" w:space="0" w:color="auto"/>
                    <w:left w:val="none" w:sz="0" w:space="0" w:color="auto"/>
                    <w:bottom w:val="none" w:sz="0" w:space="0" w:color="auto"/>
                    <w:right w:val="none" w:sz="0" w:space="0" w:color="auto"/>
                  </w:divBdr>
                  <w:divsChild>
                    <w:div w:id="1195924227">
                      <w:marLeft w:val="0"/>
                      <w:marRight w:val="0"/>
                      <w:marTop w:val="0"/>
                      <w:marBottom w:val="0"/>
                      <w:divBdr>
                        <w:top w:val="none" w:sz="0" w:space="0" w:color="auto"/>
                        <w:left w:val="none" w:sz="0" w:space="0" w:color="auto"/>
                        <w:bottom w:val="none" w:sz="0" w:space="0" w:color="auto"/>
                        <w:right w:val="none" w:sz="0" w:space="0" w:color="auto"/>
                      </w:divBdr>
                      <w:divsChild>
                        <w:div w:id="165097213">
                          <w:marLeft w:val="0"/>
                          <w:marRight w:val="0"/>
                          <w:marTop w:val="0"/>
                          <w:marBottom w:val="0"/>
                          <w:divBdr>
                            <w:top w:val="none" w:sz="0" w:space="0" w:color="auto"/>
                            <w:left w:val="none" w:sz="0" w:space="0" w:color="auto"/>
                            <w:bottom w:val="none" w:sz="0" w:space="0" w:color="auto"/>
                            <w:right w:val="none" w:sz="0" w:space="0" w:color="auto"/>
                          </w:divBdr>
                          <w:divsChild>
                            <w:div w:id="1336374040">
                              <w:marLeft w:val="0"/>
                              <w:marRight w:val="0"/>
                              <w:marTop w:val="0"/>
                              <w:marBottom w:val="0"/>
                              <w:divBdr>
                                <w:top w:val="none" w:sz="0" w:space="0" w:color="auto"/>
                                <w:left w:val="none" w:sz="0" w:space="0" w:color="auto"/>
                                <w:bottom w:val="none" w:sz="0" w:space="0" w:color="auto"/>
                                <w:right w:val="none" w:sz="0" w:space="0" w:color="auto"/>
                              </w:divBdr>
                              <w:divsChild>
                                <w:div w:id="160079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4547965">
      <w:bodyDiv w:val="1"/>
      <w:marLeft w:val="0"/>
      <w:marRight w:val="0"/>
      <w:marTop w:val="0"/>
      <w:marBottom w:val="0"/>
      <w:divBdr>
        <w:top w:val="none" w:sz="0" w:space="0" w:color="auto"/>
        <w:left w:val="none" w:sz="0" w:space="0" w:color="auto"/>
        <w:bottom w:val="none" w:sz="0" w:space="0" w:color="auto"/>
        <w:right w:val="none" w:sz="0" w:space="0" w:color="auto"/>
      </w:divBdr>
    </w:div>
    <w:div w:id="2113668663">
      <w:bodyDiv w:val="1"/>
      <w:marLeft w:val="0"/>
      <w:marRight w:val="0"/>
      <w:marTop w:val="0"/>
      <w:marBottom w:val="0"/>
      <w:divBdr>
        <w:top w:val="none" w:sz="0" w:space="0" w:color="auto"/>
        <w:left w:val="none" w:sz="0" w:space="0" w:color="auto"/>
        <w:bottom w:val="none" w:sz="0" w:space="0" w:color="auto"/>
        <w:right w:val="none" w:sz="0" w:space="0" w:color="auto"/>
      </w:divBdr>
    </w:div>
    <w:div w:id="2144690472">
      <w:bodyDiv w:val="1"/>
      <w:marLeft w:val="0"/>
      <w:marRight w:val="0"/>
      <w:marTop w:val="0"/>
      <w:marBottom w:val="0"/>
      <w:divBdr>
        <w:top w:val="none" w:sz="0" w:space="0" w:color="auto"/>
        <w:left w:val="none" w:sz="0" w:space="0" w:color="auto"/>
        <w:bottom w:val="none" w:sz="0" w:space="0" w:color="auto"/>
        <w:right w:val="none" w:sz="0" w:space="0" w:color="auto"/>
      </w:divBdr>
      <w:divsChild>
        <w:div w:id="1523124485">
          <w:marLeft w:val="0"/>
          <w:marRight w:val="0"/>
          <w:marTop w:val="0"/>
          <w:marBottom w:val="0"/>
          <w:divBdr>
            <w:top w:val="none" w:sz="0" w:space="0" w:color="auto"/>
            <w:left w:val="none" w:sz="0" w:space="0" w:color="auto"/>
            <w:bottom w:val="none" w:sz="0" w:space="0" w:color="auto"/>
            <w:right w:val="none" w:sz="0" w:space="0" w:color="auto"/>
          </w:divBdr>
          <w:divsChild>
            <w:div w:id="842667826">
              <w:marLeft w:val="0"/>
              <w:marRight w:val="0"/>
              <w:marTop w:val="0"/>
              <w:marBottom w:val="0"/>
              <w:divBdr>
                <w:top w:val="none" w:sz="0" w:space="0" w:color="auto"/>
                <w:left w:val="none" w:sz="0" w:space="0" w:color="auto"/>
                <w:bottom w:val="none" w:sz="0" w:space="0" w:color="auto"/>
                <w:right w:val="none" w:sz="0" w:space="0" w:color="auto"/>
              </w:divBdr>
              <w:divsChild>
                <w:div w:id="1230192189">
                  <w:marLeft w:val="0"/>
                  <w:marRight w:val="0"/>
                  <w:marTop w:val="0"/>
                  <w:marBottom w:val="0"/>
                  <w:divBdr>
                    <w:top w:val="none" w:sz="0" w:space="0" w:color="auto"/>
                    <w:left w:val="none" w:sz="0" w:space="0" w:color="auto"/>
                    <w:bottom w:val="none" w:sz="0" w:space="0" w:color="auto"/>
                    <w:right w:val="none" w:sz="0" w:space="0" w:color="auto"/>
                  </w:divBdr>
                  <w:divsChild>
                    <w:div w:id="355086968">
                      <w:marLeft w:val="0"/>
                      <w:marRight w:val="0"/>
                      <w:marTop w:val="0"/>
                      <w:marBottom w:val="0"/>
                      <w:divBdr>
                        <w:top w:val="none" w:sz="0" w:space="0" w:color="auto"/>
                        <w:left w:val="none" w:sz="0" w:space="0" w:color="auto"/>
                        <w:bottom w:val="none" w:sz="0" w:space="0" w:color="auto"/>
                        <w:right w:val="none" w:sz="0" w:space="0" w:color="auto"/>
                      </w:divBdr>
                      <w:divsChild>
                        <w:div w:id="438837120">
                          <w:marLeft w:val="0"/>
                          <w:marRight w:val="0"/>
                          <w:marTop w:val="0"/>
                          <w:marBottom w:val="0"/>
                          <w:divBdr>
                            <w:top w:val="none" w:sz="0" w:space="0" w:color="auto"/>
                            <w:left w:val="none" w:sz="0" w:space="0" w:color="auto"/>
                            <w:bottom w:val="none" w:sz="0" w:space="0" w:color="auto"/>
                            <w:right w:val="none" w:sz="0" w:space="0" w:color="auto"/>
                          </w:divBdr>
                          <w:divsChild>
                            <w:div w:id="908999158">
                              <w:marLeft w:val="0"/>
                              <w:marRight w:val="0"/>
                              <w:marTop w:val="0"/>
                              <w:marBottom w:val="0"/>
                              <w:divBdr>
                                <w:top w:val="none" w:sz="0" w:space="0" w:color="auto"/>
                                <w:left w:val="none" w:sz="0" w:space="0" w:color="auto"/>
                                <w:bottom w:val="none" w:sz="0" w:space="0" w:color="auto"/>
                                <w:right w:val="none" w:sz="0" w:space="0" w:color="auto"/>
                              </w:divBdr>
                              <w:divsChild>
                                <w:div w:id="27979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44546A"/>
      </a:dk2>
      <a:lt2>
        <a:srgbClr val="E7E6E6"/>
      </a:lt2>
      <a:accent1>
        <a:srgbClr val="825AA4"/>
      </a:accent1>
      <a:accent2>
        <a:srgbClr val="BAD700"/>
      </a:accent2>
      <a:accent3>
        <a:srgbClr val="00B4BC"/>
      </a:accent3>
      <a:accent4>
        <a:srgbClr val="FF674D"/>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A120BA-5240-4588-9E4C-8F6657C7BAC1}">
  <ds:schemaRefs>
    <ds:schemaRef ds:uri="http://schemas.microsoft.com/sharepoint/v3/contenttype/forms"/>
  </ds:schemaRefs>
</ds:datastoreItem>
</file>

<file path=customXml/itemProps2.xml><?xml version="1.0" encoding="utf-8"?>
<ds:datastoreItem xmlns:ds="http://schemas.openxmlformats.org/officeDocument/2006/customXml" ds:itemID="{278E7895-5DC8-4A70-B083-7307D7A5D537}">
  <ds:schemaRefs>
    <ds:schemaRef ds:uri="http://schemas.openxmlformats.org/officeDocument/2006/bibliography"/>
  </ds:schemaRefs>
</ds:datastoreItem>
</file>

<file path=customXml/itemProps3.xml><?xml version="1.0" encoding="utf-8"?>
<ds:datastoreItem xmlns:ds="http://schemas.openxmlformats.org/officeDocument/2006/customXml" ds:itemID="{8981D59E-501E-452D-9521-1573D2FCEB7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93961BA-B5EB-4F3C-AB43-A5E904EE4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1650</Words>
  <Characters>9409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dc:creator>
  <cp:lastModifiedBy>Liam Wilde</cp:lastModifiedBy>
  <cp:revision>3</cp:revision>
  <cp:lastPrinted>2020-05-28T11:30:00Z</cp:lastPrinted>
  <dcterms:created xsi:type="dcterms:W3CDTF">2021-08-03T13:33:00Z</dcterms:created>
  <dcterms:modified xsi:type="dcterms:W3CDTF">2021-08-04T13:50:00Z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49200</vt:r8>
  </property>
</Properties>
</file>